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89" w:rsidRPr="00954189" w:rsidRDefault="00AC0341" w:rsidP="00FF0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04C99" wp14:editId="09777170">
            <wp:simplePos x="0" y="0"/>
            <wp:positionH relativeFrom="column">
              <wp:posOffset>1389882</wp:posOffset>
            </wp:positionH>
            <wp:positionV relativeFrom="paragraph">
              <wp:posOffset>3175</wp:posOffset>
            </wp:positionV>
            <wp:extent cx="2252980" cy="1215390"/>
            <wp:effectExtent l="0" t="0" r="0" b="3810"/>
            <wp:wrapSquare wrapText="bothSides"/>
            <wp:docPr id="1" name="Рисунок 1" descr="https://sun9-36.userapi.com/TEFPzbfkQpHk_xjJSEi-2gEyNbCCvJ90O-WZiA/ZT06TBV2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TEFPzbfkQpHk_xjJSEi-2gEyNbCCvJ90O-WZiA/ZT06TBV2l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</w:t>
      </w:r>
      <w:r w:rsidRPr="00AC0341">
        <w:rPr>
          <w:noProof/>
          <w:lang w:eastAsia="ru-RU"/>
        </w:rPr>
        <w:drawing>
          <wp:inline distT="0" distB="0" distL="0" distR="0" wp14:anchorId="55EFD8A9" wp14:editId="6D57A29C">
            <wp:extent cx="1266092" cy="1158997"/>
            <wp:effectExtent l="0" t="0" r="0" b="3175"/>
            <wp:docPr id="4" name="Рисунок 4" descr="https://sun9-7.userapi.com/impf/74e7oQcOl6PTTQEk1JXLkbqgDYGq5SjFUg3Q0w/acKNju5w3ds.jpg?size=200x182&amp;quality=96&amp;sign=81fbfc6d53fc1dd89be109f3aff974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impf/74e7oQcOl6PTTQEk1JXLkbqgDYGq5SjFUg3Q0w/acKNju5w3ds.jpg?size=200x182&amp;quality=96&amp;sign=81fbfc6d53fc1dd89be109f3aff9740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68" cy="11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="00FF089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54189" w:rsidRPr="00954189">
        <w:rPr>
          <w:rFonts w:ascii="Times New Roman" w:eastAsia="Calibri" w:hAnsi="Times New Roman" w:cs="Times New Roman"/>
          <w:b/>
          <w:sz w:val="24"/>
          <w:szCs w:val="24"/>
        </w:rPr>
        <w:t>ФГБОУ ВО «Самарский государственный социально-педагогический университет»</w:t>
      </w:r>
    </w:p>
    <w:p w:rsidR="00954189" w:rsidRDefault="00954189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Естественно-географический факультет</w:t>
      </w:r>
    </w:p>
    <w:p w:rsidR="00AC0341" w:rsidRPr="00954189" w:rsidRDefault="00AC0341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Кафедра химии, географии </w:t>
      </w:r>
      <w:r w:rsidR="00085C9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методик</w:t>
      </w:r>
      <w:r w:rsidR="00085C94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их преподавания</w:t>
      </w:r>
    </w:p>
    <w:p w:rsidR="00954189" w:rsidRDefault="00954189" w:rsidP="009541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954189" w:rsidRPr="00954189" w:rsidRDefault="00AC0341" w:rsidP="0095418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ИНФОРМАЦИОННОЕ ПИСЬМО</w:t>
      </w:r>
    </w:p>
    <w:p w:rsidR="00954189" w:rsidRDefault="00954189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397024" w:rsidRDefault="00397024" w:rsidP="00397024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39702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Уважаемые 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учителя и учащиеся школ </w:t>
      </w:r>
      <w:proofErr w:type="spellStart"/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г.о</w:t>
      </w:r>
      <w:proofErr w:type="spellEnd"/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. Самара и Самарской области</w:t>
      </w:r>
      <w:r w:rsidRPr="0039702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, приглашаем Вас принять участие 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в региональном</w:t>
      </w:r>
      <w:r w:rsidR="00D620D4" w:rsidRP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конкурс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е</w:t>
      </w:r>
      <w:r w:rsidR="00D620D4" w:rsidRP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фотографий «География родного края»</w:t>
      </w:r>
      <w:r w:rsid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, который состоится в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2022-2023 у</w:t>
      </w:r>
      <w:r w:rsidR="00C94F58">
        <w:rPr>
          <w:rFonts w:ascii="Times New Roman" w:eastAsia="Calibri" w:hAnsi="Times New Roman" w:cs="Times New Roman"/>
          <w:bCs/>
          <w:kern w:val="28"/>
          <w:sz w:val="24"/>
          <w:szCs w:val="24"/>
        </w:rPr>
        <w:t>ч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.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г.</w:t>
      </w:r>
      <w:r w:rsid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в 3 этапа:</w:t>
      </w:r>
    </w:p>
    <w:p w:rsidR="00E352C1" w:rsidRPr="00E352C1" w:rsidRDefault="00E352C1" w:rsidP="00E35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C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прием работ на конкурс с 20.02.2023 г. по 10.03.2023 г.</w:t>
      </w:r>
    </w:p>
    <w:p w:rsidR="00E352C1" w:rsidRPr="00E352C1" w:rsidRDefault="00E352C1" w:rsidP="00E35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C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экспертная оценка работ и определение победителей с 13.03.2023 г. по 17.03.2023 г.</w:t>
      </w:r>
    </w:p>
    <w:p w:rsidR="00E352C1" w:rsidRPr="00E352C1" w:rsidRDefault="00E352C1" w:rsidP="00E35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награждение победителей 18.03.2023 г. </w:t>
      </w:r>
    </w:p>
    <w:p w:rsidR="00AC0341" w:rsidRDefault="00AC0341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920F97" w:rsidRPr="00920F97" w:rsidRDefault="00AC0341" w:rsidP="00920F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F97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Место проведения</w:t>
      </w:r>
      <w:r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–</w:t>
      </w:r>
      <w:r w:rsidR="00920F97" w:rsidRPr="00920F97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="00E352C1" w:rsidRP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награждение победителей пройдет дистанционно (на базе </w:t>
      </w:r>
      <w:proofErr w:type="spellStart"/>
      <w:r w:rsidR="00E352C1" w:rsidRP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>Microsoft</w:t>
      </w:r>
      <w:proofErr w:type="spellEnd"/>
      <w:r w:rsidR="00E352C1" w:rsidRP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E352C1" w:rsidRP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>Teams</w:t>
      </w:r>
      <w:proofErr w:type="spellEnd"/>
      <w:r w:rsidR="00E352C1" w:rsidRP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>) в 16.00 по ссылке, которая будет оправлена участникам по электронной почте</w:t>
      </w:r>
      <w:r w:rsidR="00E352C1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="00A13420" w:rsidRPr="00920F97">
        <w:rPr>
          <w:rFonts w:ascii="Times New Roman" w:hAnsi="Times New Roman" w:cs="Times New Roman"/>
          <w:sz w:val="24"/>
          <w:szCs w:val="24"/>
        </w:rPr>
        <w:t>после обработки заявок.</w:t>
      </w:r>
      <w:r w:rsidR="00920F97" w:rsidRPr="00920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341" w:rsidRPr="00920F97" w:rsidRDefault="00AC0341" w:rsidP="00954189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FF0000"/>
          <w:kern w:val="28"/>
          <w:sz w:val="24"/>
          <w:szCs w:val="24"/>
        </w:rPr>
      </w:pPr>
    </w:p>
    <w:p w:rsidR="00DC1805" w:rsidRDefault="00954189" w:rsidP="0093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807578" w:rsidRPr="00F0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53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фотоконкурсе</w:t>
      </w: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бесплатное</w:t>
      </w:r>
      <w:r w:rsidR="0093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1CD7" w:rsidRPr="0099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участнику выдается электронный сертификат участника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(е</w:t>
      </w:r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работа становится победителем или призером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диплома или грамоты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FF7" w:rsidRPr="00933FF7" w:rsidRDefault="00933FF7" w:rsidP="00933F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Фотоконкурс проводится по следующим направлениям: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«Водные объекты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«Атмосферные явления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«Геологические объекты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«Формы рельефа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«Природные ландшафты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«Памятники природы родного края» </w:t>
      </w:r>
    </w:p>
    <w:p w:rsidR="00933FF7" w:rsidRPr="00933FF7" w:rsidRDefault="00933FF7" w:rsidP="00933FF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 и родной край» </w:t>
      </w:r>
    </w:p>
    <w:p w:rsidR="00933FF7" w:rsidRDefault="00933FF7" w:rsidP="0093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FF7" w:rsidRPr="00933FF7" w:rsidRDefault="00222C2D" w:rsidP="0093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фотоконкурсе необходимо </w:t>
      </w:r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на электронный адрес </w:t>
      </w:r>
      <w:hyperlink r:id="rId9" w:history="1">
        <w:r w:rsidR="00933FF7" w:rsidRPr="00933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katia</w:t>
        </w:r>
        <w:r w:rsidR="00933FF7" w:rsidRPr="00933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1405@</w:t>
        </w:r>
        <w:r w:rsidR="00933FF7" w:rsidRPr="00933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933FF7" w:rsidRPr="00933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3FF7" w:rsidRPr="00933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работы и заявку</w:t>
      </w:r>
      <w:r w:rsidR="00214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оформленными в соответствии со следующими требованиями</w:t>
      </w:r>
      <w:r w:rsidR="00933FF7"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FF7" w:rsidRPr="00933FF7" w:rsidRDefault="00933FF7" w:rsidP="002144E1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фотографией представляется в форматах JPG, PNG, BMP и не должен превышать 10 </w:t>
      </w:r>
      <w:proofErr w:type="spellStart"/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93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 разрешением до 9000 х 9000, </w:t>
      </w:r>
    </w:p>
    <w:p w:rsidR="00933FF7" w:rsidRPr="00933FF7" w:rsidRDefault="00933FF7" w:rsidP="002144E1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F7">
        <w:rPr>
          <w:rFonts w:ascii="Times New Roman" w:eastAsia="Calibri" w:hAnsi="Times New Roman" w:cs="Times New Roman"/>
          <w:spacing w:val="-4"/>
          <w:sz w:val="24"/>
          <w:szCs w:val="24"/>
        </w:rPr>
        <w:t>Заявка участника</w:t>
      </w:r>
      <w:r w:rsidRPr="00933FF7">
        <w:rPr>
          <w:rFonts w:ascii="Times New Roman" w:eastAsia="Calibri" w:hAnsi="Times New Roman" w:cs="Times New Roman"/>
          <w:sz w:val="24"/>
          <w:szCs w:val="24"/>
        </w:rPr>
        <w:t>, оформленная по форме:</w:t>
      </w:r>
      <w:r w:rsidRPr="0093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4379" w:type="pct"/>
        <w:jc w:val="center"/>
        <w:tblLook w:val="04A0" w:firstRow="1" w:lastRow="0" w:firstColumn="1" w:lastColumn="0" w:noHBand="0" w:noVBand="1"/>
      </w:tblPr>
      <w:tblGrid>
        <w:gridCol w:w="6305"/>
        <w:gridCol w:w="2624"/>
      </w:tblGrid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работы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 (явления)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того, что автор отражает в фотографии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или место</w:t>
            </w:r>
            <w:r w:rsidRPr="00933F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E-</w:t>
            </w:r>
            <w:proofErr w:type="spellStart"/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для связи (при наличии)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место работы руководителя (при наличии)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FF7" w:rsidRPr="00933FF7" w:rsidTr="00AF7BD3">
        <w:trPr>
          <w:jc w:val="center"/>
        </w:trPr>
        <w:tc>
          <w:tcPr>
            <w:tcW w:w="6434" w:type="dxa"/>
          </w:tcPr>
          <w:p w:rsidR="00933FF7" w:rsidRPr="00933FF7" w:rsidRDefault="00933FF7" w:rsidP="00933FF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33F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для связи </w:t>
            </w:r>
            <w:r w:rsidRPr="0093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933FF7" w:rsidRPr="00933FF7" w:rsidRDefault="00933FF7" w:rsidP="009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FF7" w:rsidRPr="00933FF7" w:rsidRDefault="00933FF7" w:rsidP="00933F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CB" w:rsidRDefault="00954189" w:rsidP="00AE6D1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="002144E1" w:rsidRP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>региональн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ом</w:t>
      </w:r>
      <w:r w:rsidR="002144E1" w:rsidRP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конкурс</w:t>
      </w:r>
      <w:r w:rsidR="00555308">
        <w:rPr>
          <w:rFonts w:ascii="Times New Roman" w:eastAsia="Calibri" w:hAnsi="Times New Roman" w:cs="Times New Roman"/>
          <w:bCs/>
          <w:kern w:val="28"/>
          <w:sz w:val="24"/>
          <w:szCs w:val="24"/>
        </w:rPr>
        <w:t>е</w:t>
      </w:r>
      <w:r w:rsidR="002144E1" w:rsidRPr="00D620D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фотографий «География родного края»</w:t>
      </w:r>
      <w:r w:rsidR="002144E1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размещена </w:t>
      </w:r>
      <w:r w:rsidR="00555308">
        <w:rPr>
          <w:rFonts w:ascii="Times New Roman" w:eastAsia="Calibri" w:hAnsi="Times New Roman" w:cs="Times New Roman"/>
          <w:sz w:val="24"/>
          <w:szCs w:val="24"/>
        </w:rPr>
        <w:t xml:space="preserve">в Приложении 1 и </w:t>
      </w: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на сайте кафедры химии, географии и методики их преподавания СГСПУ: </w:t>
      </w:r>
      <w:hyperlink r:id="rId10" w:history="1">
        <w:r w:rsidRPr="009541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http://ximgeosamara.ru</w:t>
        </w:r>
      </w:hyperlink>
      <w:r w:rsidRPr="009541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B4B77" w:rsidRDefault="00CB4B77" w:rsidP="00AE6D1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4B77" w:rsidRDefault="00CB4B77" w:rsidP="00CB4B77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Приложение 1</w:t>
      </w:r>
    </w:p>
    <w:p w:rsidR="00CB4B77" w:rsidRDefault="00CB4B77" w:rsidP="00CB4B77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ФГБОУ ВО «Самарский государственный социально-педагогический университет»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Естественно-географический факультет</w:t>
      </w:r>
    </w:p>
    <w:p w:rsidR="00CB4B77" w:rsidRPr="00954189" w:rsidRDefault="00CB4B77" w:rsidP="00CB4B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caps/>
          <w:sz w:val="24"/>
          <w:szCs w:val="24"/>
        </w:rPr>
        <w:t>Положение</w:t>
      </w:r>
      <w:r w:rsidRPr="00954189">
        <w:rPr>
          <w:rFonts w:ascii="Times New Roman" w:eastAsia="Calibri" w:hAnsi="Times New Roman" w:cs="Times New Roman"/>
          <w:b/>
          <w:caps/>
          <w:sz w:val="24"/>
          <w:szCs w:val="24"/>
        </w:rPr>
        <w:br/>
      </w:r>
      <w:r w:rsidRPr="00954189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регионального </w:t>
      </w:r>
      <w:r w:rsidRPr="0095418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конкурса фотографий 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kern w:val="28"/>
          <w:sz w:val="24"/>
          <w:szCs w:val="24"/>
        </w:rPr>
        <w:t>«География родного края»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CB4B77" w:rsidRDefault="00CB4B77" w:rsidP="00CB4B77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CB4B77" w:rsidRPr="00954189" w:rsidRDefault="00CB4B77" w:rsidP="00CB4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Региональный конкурс фотографий «География родного края» (далее –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онкурс) в федеральном государственном бюджетном образовательном учреждении высшего образования «</w:t>
      </w:r>
      <w:r w:rsidRPr="00954189">
        <w:rPr>
          <w:rFonts w:ascii="Times New Roman" w:eastAsia="Calibri" w:hAnsi="Times New Roman" w:cs="Times New Roman"/>
          <w:sz w:val="24"/>
          <w:szCs w:val="24"/>
        </w:rPr>
        <w:t>Самарский государственный социально-педагогический университет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(далее - СГСПУ) призван привлечь внимание к географии родного края (ландшафтам, водным, геоморфологическим, геологическим и другим объектам, природным комплексам и т.д.), активизировать творческую деятельность и способствовать профессиональной ориентации учащихся. 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2. Цель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Фотоко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нкурса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Естественно-научное и креативное развитие учащихся. Знакомство с природой, явлениями, географическими объектами, находящимися на территории родного края. Создание условий для профессиональной ориентации учащихся.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3. Задачи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1. Презентация географических объектов, явлений и красоты природы родного края.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highlight w:val="yellow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2. 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Развитие интереса к природе родного края, креативности подрастающего поколения.</w:t>
      </w:r>
    </w:p>
    <w:p w:rsidR="00CB4B77" w:rsidRPr="00A30051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3. Создание фотобанка</w:t>
      </w:r>
      <w:r w:rsidRPr="00416B8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географических объектов и явлений природы родного края.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4</w:t>
      </w:r>
      <w:r w:rsidRPr="00A30051">
        <w:rPr>
          <w:rFonts w:ascii="Times New Roman" w:eastAsia="Calibri" w:hAnsi="Times New Roman" w:cs="Times New Roman"/>
          <w:kern w:val="28"/>
          <w:sz w:val="24"/>
          <w:szCs w:val="24"/>
        </w:rPr>
        <w:t>. Расширение информационного присутствия Самарской области в виртуальном пространстве.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4. 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 проводится по следующим направлениям: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Водные объекты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водных объектов, находящихся на территории родного края, отражающие их физико-географические особенности,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процессы, происходящие с ними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Атмосферные явления </w:t>
      </w:r>
      <w:r>
        <w:rPr>
          <w:rFonts w:ascii="Times New Roman" w:eastAsia="Calibri" w:hAnsi="Times New Roman" w:cs="Times New Roman"/>
          <w:i/>
          <w:kern w:val="28"/>
          <w:sz w:val="24"/>
          <w:szCs w:val="24"/>
        </w:rPr>
        <w:t>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атмосферных явлений, в </w:t>
      </w:r>
      <w:proofErr w:type="spellStart"/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т.ч</w:t>
      </w:r>
      <w:proofErr w:type="spellEnd"/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уникальных для территории родного края, отражающие природу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происхождения, физико-географические особенности, красоту. 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Геологические объекты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» - фотографии геологических объектов, находящихся на территории родного края, отражающие их вид, геологические находки на данных объектах, использовани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е</w:t>
      </w:r>
      <w:r w:rsidRPr="00067D2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данных объектов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 деятельности человека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, физико-географические особенности, уникальность, красоту.</w:t>
      </w:r>
    </w:p>
    <w:p w:rsidR="00CB4B77" w:rsidRPr="00841C10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Формы рельефа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различных форм рельефа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находящихся на территории родного края, отражающие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физико-географические особенности, уникальность, красоту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а также процессы, происходящие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с ними.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Природные ландшафты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различных природных ландшафтов, находящихся на территории родного края, отражающие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вид, физико-географические особенности, 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Памятники природы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памятников природы, находящихся на территории родного края, отражающие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особенности,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значение,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Времена года и родной край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» - фотографии родного края в разное время года, отражающие особенности и красоту природы в определенное время года (зима, весна, лето и осень) родного края.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5. Организаторы 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Подготовку и проведение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онкурса осуществляет кафедра химии, географии и методики их преподавания СГСПУ. Руководит проведением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онкурса оргкомитет, включающий в себя представителей учредителей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онкурса. Для организации экспертизы работ оргкомитет формирует экспертный совет, в который привлекаются преподаватели СГСПУ.</w:t>
      </w:r>
    </w:p>
    <w:p w:rsidR="00CB4B77" w:rsidRPr="00954189" w:rsidRDefault="00CB4B77" w:rsidP="00CB4B7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Фотоко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нкурса</w:t>
      </w:r>
    </w:p>
    <w:p w:rsidR="00F62706" w:rsidRPr="00954189" w:rsidRDefault="00F62706" w:rsidP="00CB4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жители </w:t>
      </w:r>
      <w:proofErr w:type="spellStart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 и Самарской области согласные с условиями конкурса и настоящим Положением. Участником конкурса может быть только физическое лицо.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 Каждый Участник может прислать на Фотоконкурс не более 1 работы (фотографий) в каждой номинации.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конкурсе бесплатное. </w:t>
      </w:r>
    </w:p>
    <w:p w:rsidR="00CB4B77" w:rsidRDefault="00CB4B77" w:rsidP="00CB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F6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фотоконкурса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электронный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участника, 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работа становится победителем или призером).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получение печатного варианта документа по предварительной договоренности. </w:t>
      </w:r>
    </w:p>
    <w:p w:rsidR="00F62706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7. Срок</w:t>
      </w:r>
      <w:r w:rsidR="00F62706">
        <w:rPr>
          <w:rFonts w:ascii="Times New Roman" w:eastAsia="Calibri" w:hAnsi="Times New Roman" w:cs="Times New Roman"/>
          <w:bCs/>
          <w:kern w:val="28"/>
          <w:sz w:val="24"/>
          <w:szCs w:val="24"/>
        </w:rPr>
        <w:t>и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и этапы проведения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прием работ на конкурс с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 г. по 10.03.2023 г.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экспертная оценка работ и определение победителей с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13.03.2023 г. по 17.03.2023 г.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награждение победителей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пройдет дистанционно (на</w:t>
      </w:r>
      <w:r w:rsidRPr="007C5C32">
        <w:rPr>
          <w:rFonts w:ascii="Times New Roman" w:eastAsia="Calibri" w:hAnsi="Times New Roman" w:cs="Times New Roman"/>
          <w:sz w:val="24"/>
          <w:szCs w:val="24"/>
        </w:rPr>
        <w:t xml:space="preserve"> базе </w:t>
      </w:r>
      <w:proofErr w:type="spellStart"/>
      <w:r w:rsidRPr="007C5C3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7C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C32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7C5C3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16.0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ссылке, которая будет оправлена участникам по электронной почте.</w:t>
      </w:r>
    </w:p>
    <w:p w:rsidR="00F62706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8. Требования к содержанию и оформлению работ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содержание которых с регионом никак не связано</w:t>
      </w:r>
      <w:r w:rsidR="00A4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участвующие ранее в других конкурсах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всех их достоинствах</w:t>
      </w:r>
      <w:r w:rsidR="00A4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рассматриваются. 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обработка фотографий, направляемых на конкурс с помощью компьютерных программ (графических редакторов). Фотоизображения, в большей степени созданные с помощью графических редакторов (фотоколлажи) не допускаются к участию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номинации «Времена года и родной край»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размещения своих фоторабот каждый участник должен прислать на электронный адрес </w:t>
      </w:r>
      <w:hyperlink r:id="rId11" w:history="1"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katia</w:t>
        </w:r>
        <w:r w:rsidRPr="00416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1405@</w:t>
        </w:r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6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заявку:</w:t>
      </w:r>
    </w:p>
    <w:p w:rsidR="00CB4B77" w:rsidRPr="00954189" w:rsidRDefault="00CB4B77" w:rsidP="00CB4B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фотографией представляется в форматах JPG, PNG, BMP и не должен превышать 10 </w:t>
      </w:r>
      <w:proofErr w:type="spellStart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 разрешением до 9000 х 9000, </w:t>
      </w:r>
    </w:p>
    <w:p w:rsidR="00CB4B77" w:rsidRPr="00954189" w:rsidRDefault="00CB4B77" w:rsidP="00CB4B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Calibri" w:hAnsi="Times New Roman" w:cs="Times New Roman"/>
          <w:spacing w:val="-4"/>
          <w:sz w:val="24"/>
          <w:szCs w:val="24"/>
        </w:rPr>
        <w:t>Заявка участника</w:t>
      </w:r>
      <w:r w:rsidRPr="00954189">
        <w:rPr>
          <w:rFonts w:ascii="Times New Roman" w:eastAsia="Calibri" w:hAnsi="Times New Roman" w:cs="Times New Roman"/>
          <w:sz w:val="24"/>
          <w:szCs w:val="24"/>
        </w:rPr>
        <w:t>, оформленная по форме:</w:t>
      </w: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4379" w:type="pct"/>
        <w:jc w:val="center"/>
        <w:tblLook w:val="04A0" w:firstRow="1" w:lastRow="0" w:firstColumn="1" w:lastColumn="0" w:noHBand="0" w:noVBand="1"/>
      </w:tblPr>
      <w:tblGrid>
        <w:gridCol w:w="6434"/>
        <w:gridCol w:w="2693"/>
      </w:tblGrid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 (явления)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того, что автор отражает в фотографии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учебы, класс или </w:t>
            </w:r>
            <w:r w:rsidRPr="00F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067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для связи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место работы руководителя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для связи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отправленные фотоработы проходят обязательную </w:t>
      </w:r>
      <w:proofErr w:type="spellStart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премодерацию</w:t>
      </w:r>
      <w:proofErr w:type="spellEnd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</w:t>
      </w:r>
      <w:proofErr w:type="spellStart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бигбордах</w:t>
      </w:r>
      <w:proofErr w:type="spellEnd"/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дополнительном соглашении.</w:t>
      </w:r>
    </w:p>
    <w:p w:rsidR="00344078" w:rsidRPr="00954189" w:rsidRDefault="00344078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9. Награждение</w:t>
      </w:r>
    </w:p>
    <w:p w:rsidR="00344078" w:rsidRPr="00954189" w:rsidRDefault="00344078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распределяются на три призовых места в каждом направлении. Участники, занявшие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 и ІІІ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F8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дипломы.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 конкурса (не более 10% от общего числа заявленных участников в направлении) получают электронные </w:t>
      </w:r>
      <w:r w:rsidRPr="00F8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грамоты.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вручается приз зрительских симпатий в каждом направлении. Всем участникам конкурса вручаются электронные сертификаты об участии.</w:t>
      </w:r>
    </w:p>
    <w:p w:rsidR="00344078" w:rsidRPr="00F85A52" w:rsidRDefault="00344078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>10. Контакты</w:t>
      </w:r>
    </w:p>
    <w:p w:rsidR="00344078" w:rsidRPr="00954189" w:rsidRDefault="00344078" w:rsidP="00CB4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B77" w:rsidRDefault="00CB4B77" w:rsidP="00CB4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По всем возникающим вопросам можно обращаться на электронный адрес </w:t>
      </w:r>
      <w:hyperlink r:id="rId12" w:history="1"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katia</w:t>
        </w:r>
        <w:r w:rsidRPr="00416B83">
          <w:rPr>
            <w:rStyle w:val="a6"/>
            <w:rFonts w:ascii="Times New Roman" w:eastAsia="Calibri" w:hAnsi="Times New Roman" w:cs="Times New Roman"/>
            <w:sz w:val="24"/>
            <w:szCs w:val="24"/>
          </w:rPr>
          <w:t>1405@</w:t>
        </w:r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416B83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16B8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CB4B77" w:rsidRPr="00954189" w:rsidRDefault="00CB4B77" w:rsidP="00CB4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53">
        <w:rPr>
          <w:rFonts w:ascii="Times New Roman" w:eastAsia="Calibri" w:hAnsi="Times New Roman" w:cs="Times New Roman"/>
          <w:sz w:val="24"/>
          <w:szCs w:val="24"/>
        </w:rPr>
        <w:t>к</w:t>
      </w: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 Степановой Екатерине Сергеевне.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Информация о Конкурсе размещена на сайте кафедры химии, географии и методики их преподавания СГСПУ в разделе «Конкурсы»: </w:t>
      </w:r>
      <w:hyperlink r:id="rId13" w:history="1">
        <w:r w:rsidRPr="009541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http://ximgeosamara.ru</w:t>
        </w:r>
      </w:hyperlink>
      <w:r w:rsidRPr="009541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B4B77" w:rsidRPr="004B077D" w:rsidRDefault="00CB4B77" w:rsidP="00CB4B77">
      <w:pPr>
        <w:rPr>
          <w:color w:val="FF0000"/>
        </w:rPr>
      </w:pPr>
    </w:p>
    <w:p w:rsidR="00CB4B77" w:rsidRDefault="00CB4B77" w:rsidP="00AE6D1E">
      <w:pPr>
        <w:spacing w:after="0" w:line="240" w:lineRule="auto"/>
        <w:ind w:firstLine="680"/>
        <w:jc w:val="both"/>
      </w:pPr>
    </w:p>
    <w:sectPr w:rsidR="00CB4B77" w:rsidSect="00822363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40" w:rsidRDefault="006F5940">
      <w:pPr>
        <w:spacing w:after="0" w:line="240" w:lineRule="auto"/>
      </w:pPr>
      <w:r>
        <w:separator/>
      </w:r>
    </w:p>
  </w:endnote>
  <w:endnote w:type="continuationSeparator" w:id="0">
    <w:p w:rsidR="006F5940" w:rsidRDefault="006F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40" w:rsidRDefault="006F5940">
      <w:pPr>
        <w:spacing w:after="0" w:line="240" w:lineRule="auto"/>
      </w:pPr>
      <w:r>
        <w:separator/>
      </w:r>
    </w:p>
  </w:footnote>
  <w:footnote w:type="continuationSeparator" w:id="0">
    <w:p w:rsidR="006F5940" w:rsidRDefault="006F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954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15">
          <w:rPr>
            <w:noProof/>
          </w:rPr>
          <w:t>4</w:t>
        </w:r>
        <w:r>
          <w:fldChar w:fldCharType="end"/>
        </w:r>
      </w:p>
    </w:sdtContent>
  </w:sdt>
  <w:p w:rsidR="00822363" w:rsidRDefault="006F59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39A"/>
    <w:multiLevelType w:val="hybridMultilevel"/>
    <w:tmpl w:val="3C94502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78D96CED"/>
    <w:multiLevelType w:val="hybridMultilevel"/>
    <w:tmpl w:val="7B829E88"/>
    <w:lvl w:ilvl="0" w:tplc="54965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991D81"/>
    <w:multiLevelType w:val="hybridMultilevel"/>
    <w:tmpl w:val="66F07C5C"/>
    <w:lvl w:ilvl="0" w:tplc="DB5263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89"/>
    <w:rsid w:val="00055BCB"/>
    <w:rsid w:val="00085C94"/>
    <w:rsid w:val="000F442F"/>
    <w:rsid w:val="00165ADB"/>
    <w:rsid w:val="002144E1"/>
    <w:rsid w:val="00222C2D"/>
    <w:rsid w:val="002A4832"/>
    <w:rsid w:val="00344078"/>
    <w:rsid w:val="00397024"/>
    <w:rsid w:val="00407A12"/>
    <w:rsid w:val="00461353"/>
    <w:rsid w:val="00555308"/>
    <w:rsid w:val="00602D93"/>
    <w:rsid w:val="00605D1B"/>
    <w:rsid w:val="00631F5C"/>
    <w:rsid w:val="006369B4"/>
    <w:rsid w:val="006B1CD7"/>
    <w:rsid w:val="006F5940"/>
    <w:rsid w:val="00702515"/>
    <w:rsid w:val="00706CD2"/>
    <w:rsid w:val="00723AA2"/>
    <w:rsid w:val="00732236"/>
    <w:rsid w:val="00753C2B"/>
    <w:rsid w:val="00807578"/>
    <w:rsid w:val="00920F97"/>
    <w:rsid w:val="00933FF7"/>
    <w:rsid w:val="00954189"/>
    <w:rsid w:val="0096628B"/>
    <w:rsid w:val="009963FC"/>
    <w:rsid w:val="00A01146"/>
    <w:rsid w:val="00A13420"/>
    <w:rsid w:val="00A30051"/>
    <w:rsid w:val="00A3639C"/>
    <w:rsid w:val="00A408A4"/>
    <w:rsid w:val="00AC0341"/>
    <w:rsid w:val="00AE6D1E"/>
    <w:rsid w:val="00B45F29"/>
    <w:rsid w:val="00BA2204"/>
    <w:rsid w:val="00BC6390"/>
    <w:rsid w:val="00C57F01"/>
    <w:rsid w:val="00C94F58"/>
    <w:rsid w:val="00CA4833"/>
    <w:rsid w:val="00CB4B77"/>
    <w:rsid w:val="00D620D4"/>
    <w:rsid w:val="00DC1805"/>
    <w:rsid w:val="00E2732F"/>
    <w:rsid w:val="00E33434"/>
    <w:rsid w:val="00E352C1"/>
    <w:rsid w:val="00E62453"/>
    <w:rsid w:val="00F0063F"/>
    <w:rsid w:val="00F325B2"/>
    <w:rsid w:val="00F62706"/>
    <w:rsid w:val="00FD2CF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96E4-92D1-42D6-AC1A-DE8D9414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89"/>
  </w:style>
  <w:style w:type="table" w:styleId="a5">
    <w:name w:val="Table Grid"/>
    <w:basedOn w:val="a1"/>
    <w:uiPriority w:val="39"/>
    <w:rsid w:val="009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2453"/>
    <w:rPr>
      <w:color w:val="0563C1" w:themeColor="hyperlink"/>
      <w:u w:val="single"/>
    </w:rPr>
  </w:style>
  <w:style w:type="paragraph" w:customStyle="1" w:styleId="Default">
    <w:name w:val="Default"/>
    <w:rsid w:val="0039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C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ximgeosam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ia140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a1405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imgeo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1405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</dc:creator>
  <cp:keywords/>
  <dc:description/>
  <cp:lastModifiedBy>User</cp:lastModifiedBy>
  <cp:revision>2</cp:revision>
  <dcterms:created xsi:type="dcterms:W3CDTF">2022-11-05T06:37:00Z</dcterms:created>
  <dcterms:modified xsi:type="dcterms:W3CDTF">2022-11-05T06:37:00Z</dcterms:modified>
</cp:coreProperties>
</file>