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1E0" w:firstRow="1" w:lastRow="1" w:firstColumn="1" w:lastColumn="1" w:noHBand="0" w:noVBand="0"/>
      </w:tblPr>
      <w:tblGrid>
        <w:gridCol w:w="3202"/>
        <w:gridCol w:w="3223"/>
        <w:gridCol w:w="3213"/>
      </w:tblGrid>
      <w:tr w:rsidR="008A1BD5" w:rsidRPr="00381278" w:rsidTr="008A1BD5">
        <w:trPr>
          <w:jc w:val="center"/>
        </w:trPr>
        <w:tc>
          <w:tcPr>
            <w:tcW w:w="3202" w:type="dxa"/>
            <w:vAlign w:val="center"/>
          </w:tcPr>
          <w:p w:rsidR="008A1BD5" w:rsidRPr="00381278" w:rsidRDefault="00203323" w:rsidP="00835F0E">
            <w:pPr>
              <w:jc w:val="center"/>
              <w:rPr>
                <w:b/>
                <w:lang w:val="en-US"/>
              </w:rPr>
            </w:pPr>
            <w:r>
              <w:rPr>
                <w:noProof/>
              </w:rPr>
              <w:drawing>
                <wp:inline distT="0" distB="0" distL="0" distR="0">
                  <wp:extent cx="971550" cy="1047750"/>
                  <wp:effectExtent l="0" t="0" r="0" b="0"/>
                  <wp:docPr id="1" name="Рисунок 2" descr="http://www.pgsga.ru/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gsga.ru/img/logo.png"/>
                          <pic:cNvPicPr>
                            <a:picLocks noChangeAspect="1" noChangeArrowheads="1"/>
                          </pic:cNvPicPr>
                        </pic:nvPicPr>
                        <pic:blipFill>
                          <a:blip r:embed="rId6">
                            <a:extLst>
                              <a:ext uri="{28A0092B-C50C-407E-A947-70E740481C1C}">
                                <a14:useLocalDpi xmlns:a14="http://schemas.microsoft.com/office/drawing/2010/main" val="0"/>
                              </a:ext>
                            </a:extLst>
                          </a:blip>
                          <a:srcRect r="75862"/>
                          <a:stretch>
                            <a:fillRect/>
                          </a:stretch>
                        </pic:blipFill>
                        <pic:spPr bwMode="auto">
                          <a:xfrm>
                            <a:off x="0" y="0"/>
                            <a:ext cx="971550" cy="1047750"/>
                          </a:xfrm>
                          <a:prstGeom prst="rect">
                            <a:avLst/>
                          </a:prstGeom>
                          <a:noFill/>
                          <a:ln>
                            <a:noFill/>
                          </a:ln>
                        </pic:spPr>
                      </pic:pic>
                    </a:graphicData>
                  </a:graphic>
                </wp:inline>
              </w:drawing>
            </w:r>
          </w:p>
        </w:tc>
        <w:tc>
          <w:tcPr>
            <w:tcW w:w="3223" w:type="dxa"/>
            <w:vAlign w:val="center"/>
          </w:tcPr>
          <w:p w:rsidR="008A1BD5" w:rsidRPr="00381278" w:rsidRDefault="00203323" w:rsidP="00835F0E">
            <w:pPr>
              <w:jc w:val="center"/>
              <w:rPr>
                <w:b/>
                <w:lang w:val="en-US"/>
              </w:rPr>
            </w:pPr>
            <w:r>
              <w:rPr>
                <w:b/>
                <w:noProof/>
              </w:rPr>
              <w:drawing>
                <wp:inline distT="0" distB="0" distL="0" distR="0">
                  <wp:extent cx="1181100" cy="1085850"/>
                  <wp:effectExtent l="0" t="0" r="0" b="0"/>
                  <wp:docPr id="2" name="Рисунок 1" descr="Эмблема ЕГ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ЕГ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a:ln>
                            <a:noFill/>
                          </a:ln>
                        </pic:spPr>
                      </pic:pic>
                    </a:graphicData>
                  </a:graphic>
                </wp:inline>
              </w:drawing>
            </w:r>
          </w:p>
        </w:tc>
        <w:tc>
          <w:tcPr>
            <w:tcW w:w="3213" w:type="dxa"/>
            <w:vAlign w:val="center"/>
          </w:tcPr>
          <w:p w:rsidR="008A1BD5" w:rsidRPr="00614E42" w:rsidRDefault="00203323" w:rsidP="00835F0E">
            <w:pPr>
              <w:jc w:val="center"/>
              <w:rPr>
                <w:b/>
                <w:lang w:val="en-US"/>
              </w:rPr>
            </w:pPr>
            <w:r>
              <w:rPr>
                <w:b/>
                <w:noProof/>
              </w:rPr>
              <w:drawing>
                <wp:inline distT="0" distB="0" distL="0" distR="0">
                  <wp:extent cx="1085850" cy="1085850"/>
                  <wp:effectExtent l="0" t="0" r="0" b="0"/>
                  <wp:docPr id="3" name="Рисунок 6" descr="Звезда и кни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Звезда и книга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r>
    </w:tbl>
    <w:p w:rsidR="00B15DC2" w:rsidRPr="00A644E7" w:rsidRDefault="00B15DC2" w:rsidP="00835F0E">
      <w:pPr>
        <w:spacing w:before="240"/>
        <w:jc w:val="center"/>
        <w:rPr>
          <w:b/>
        </w:rPr>
      </w:pPr>
      <w:r w:rsidRPr="00A644E7">
        <w:rPr>
          <w:b/>
        </w:rPr>
        <w:t>МИНОБРНАУКИ РОССИИ</w:t>
      </w:r>
    </w:p>
    <w:p w:rsidR="00B15DC2" w:rsidRDefault="00B15DC2" w:rsidP="00835F0E">
      <w:pPr>
        <w:jc w:val="center"/>
        <w:rPr>
          <w:b/>
        </w:rPr>
      </w:pPr>
      <w:r>
        <w:rPr>
          <w:b/>
        </w:rPr>
        <w:t>Ф</w:t>
      </w:r>
      <w:r w:rsidRPr="00A644E7">
        <w:rPr>
          <w:b/>
        </w:rPr>
        <w:t>Г</w:t>
      </w:r>
      <w:r>
        <w:rPr>
          <w:b/>
        </w:rPr>
        <w:t>Б</w:t>
      </w:r>
      <w:r w:rsidRPr="00A644E7">
        <w:rPr>
          <w:b/>
        </w:rPr>
        <w:t>ОУ ВО «</w:t>
      </w:r>
      <w:r w:rsidR="0019770A">
        <w:rPr>
          <w:b/>
        </w:rPr>
        <w:t>Самарский</w:t>
      </w:r>
      <w:r w:rsidRPr="00A644E7">
        <w:rPr>
          <w:b/>
        </w:rPr>
        <w:t xml:space="preserve"> государственн</w:t>
      </w:r>
      <w:r w:rsidR="0019770A">
        <w:rPr>
          <w:b/>
        </w:rPr>
        <w:t>ый</w:t>
      </w:r>
      <w:r w:rsidRPr="00A644E7">
        <w:rPr>
          <w:b/>
        </w:rPr>
        <w:t xml:space="preserve"> социально-</w:t>
      </w:r>
      <w:r w:rsidR="0019770A">
        <w:rPr>
          <w:b/>
        </w:rPr>
        <w:t>педагогический университет</w:t>
      </w:r>
      <w:r w:rsidRPr="00A644E7">
        <w:rPr>
          <w:b/>
        </w:rPr>
        <w:t>»</w:t>
      </w:r>
    </w:p>
    <w:p w:rsidR="00B15DC2" w:rsidRPr="00A644E7" w:rsidRDefault="00B15DC2" w:rsidP="00835F0E">
      <w:pPr>
        <w:jc w:val="center"/>
        <w:rPr>
          <w:b/>
        </w:rPr>
      </w:pPr>
      <w:r w:rsidRPr="00A644E7">
        <w:rPr>
          <w:b/>
        </w:rPr>
        <w:t>Естественно-географический факультет</w:t>
      </w:r>
    </w:p>
    <w:p w:rsidR="00B15DC2" w:rsidRPr="00A644E7" w:rsidRDefault="00B15DC2" w:rsidP="00835F0E">
      <w:pPr>
        <w:jc w:val="center"/>
        <w:rPr>
          <w:b/>
        </w:rPr>
      </w:pPr>
      <w:r>
        <w:rPr>
          <w:b/>
        </w:rPr>
        <w:t>Кафедра химии, географии и методики их</w:t>
      </w:r>
      <w:r w:rsidRPr="00A644E7">
        <w:rPr>
          <w:b/>
        </w:rPr>
        <w:t xml:space="preserve"> преподавания</w:t>
      </w:r>
    </w:p>
    <w:p w:rsidR="00B15DC2" w:rsidRDefault="00B15DC2" w:rsidP="00835F0E">
      <w:pPr>
        <w:spacing w:before="240" w:after="240"/>
        <w:jc w:val="center"/>
        <w:rPr>
          <w:b/>
          <w:sz w:val="28"/>
          <w:szCs w:val="28"/>
        </w:rPr>
      </w:pPr>
      <w:r w:rsidRPr="00056BE5">
        <w:rPr>
          <w:b/>
          <w:sz w:val="28"/>
          <w:szCs w:val="28"/>
        </w:rPr>
        <w:t>ИНФОРМАЦИОННОЕ ПИСЬМО</w:t>
      </w:r>
      <w:r>
        <w:rPr>
          <w:b/>
          <w:sz w:val="28"/>
          <w:szCs w:val="28"/>
        </w:rPr>
        <w:t xml:space="preserve"> №1</w:t>
      </w:r>
    </w:p>
    <w:p w:rsidR="00B15DC2" w:rsidRDefault="00B15DC2" w:rsidP="00835F0E">
      <w:pPr>
        <w:spacing w:before="240" w:after="240"/>
        <w:jc w:val="center"/>
        <w:rPr>
          <w:b/>
          <w:sz w:val="28"/>
          <w:szCs w:val="28"/>
        </w:rPr>
      </w:pPr>
      <w:r w:rsidRPr="00056BE5">
        <w:rPr>
          <w:b/>
          <w:sz w:val="28"/>
          <w:szCs w:val="28"/>
        </w:rPr>
        <w:t>Уважаемые коллеги!</w:t>
      </w:r>
    </w:p>
    <w:p w:rsidR="00B600B6" w:rsidRPr="00A97A16" w:rsidRDefault="00B600B6" w:rsidP="003A2127">
      <w:pPr>
        <w:shd w:val="clear" w:color="auto" w:fill="FFFFFF"/>
        <w:spacing w:line="230" w:lineRule="auto"/>
        <w:ind w:firstLine="709"/>
        <w:jc w:val="both"/>
      </w:pPr>
      <w:r w:rsidRPr="00A97A16">
        <w:t>Пр</w:t>
      </w:r>
      <w:r w:rsidR="003068A1" w:rsidRPr="00A97A16">
        <w:t xml:space="preserve">иглашаем Вас принять участие в </w:t>
      </w:r>
      <w:r w:rsidR="005C136C">
        <w:rPr>
          <w:lang w:val="en-US"/>
        </w:rPr>
        <w:t>IX</w:t>
      </w:r>
      <w:r w:rsidR="00577417">
        <w:t> м</w:t>
      </w:r>
      <w:r w:rsidR="00A97A16" w:rsidRPr="00A97A16">
        <w:t>еждународной</w:t>
      </w:r>
      <w:r w:rsidRPr="00A97A16">
        <w:t xml:space="preserve"> научно-практической конференции</w:t>
      </w:r>
      <w:r w:rsidR="003068A1" w:rsidRPr="00A97A16">
        <w:t xml:space="preserve"> </w:t>
      </w:r>
      <w:r w:rsidRPr="00A97A16">
        <w:rPr>
          <w:b/>
        </w:rPr>
        <w:t>«</w:t>
      </w:r>
      <w:r w:rsidR="00B4436E" w:rsidRPr="00A97A16">
        <w:rPr>
          <w:b/>
        </w:rPr>
        <w:t>Модернизация естественнонаучного образования: методика преподавания и практическое применение</w:t>
      </w:r>
      <w:r w:rsidRPr="00473F49">
        <w:rPr>
          <w:b/>
        </w:rPr>
        <w:t>»</w:t>
      </w:r>
      <w:r w:rsidR="003F14E5" w:rsidRPr="00473F49">
        <w:rPr>
          <w:b/>
        </w:rPr>
        <w:t>,</w:t>
      </w:r>
      <w:r w:rsidR="0002363A" w:rsidRPr="00473F49">
        <w:rPr>
          <w:b/>
        </w:rPr>
        <w:t xml:space="preserve"> </w:t>
      </w:r>
      <w:r w:rsidR="00473F49" w:rsidRPr="00161C70">
        <w:t>посвященн</w:t>
      </w:r>
      <w:r w:rsidR="00577417" w:rsidRPr="00161C70">
        <w:t>ой</w:t>
      </w:r>
      <w:r w:rsidR="00161C70" w:rsidRPr="00161C70">
        <w:t xml:space="preserve"> </w:t>
      </w:r>
      <w:r w:rsidR="005C136C" w:rsidRPr="005C136C">
        <w:t>90</w:t>
      </w:r>
      <w:r w:rsidR="00473F49" w:rsidRPr="006075A5">
        <w:t xml:space="preserve">-летию со дня рождения </w:t>
      </w:r>
      <w:r w:rsidR="005C136C">
        <w:t>д</w:t>
      </w:r>
      <w:r w:rsidR="00473F49" w:rsidRPr="006075A5">
        <w:t>.</w:t>
      </w:r>
      <w:r w:rsidR="006075A5" w:rsidRPr="006075A5">
        <w:t>х</w:t>
      </w:r>
      <w:r w:rsidR="00473F49" w:rsidRPr="006075A5">
        <w:t xml:space="preserve">.н., </w:t>
      </w:r>
      <w:r w:rsidR="005C136C">
        <w:t>профессора</w:t>
      </w:r>
      <w:r w:rsidR="003A2127">
        <w:t xml:space="preserve">, </w:t>
      </w:r>
      <w:r w:rsidR="003A2127" w:rsidRPr="003A2127">
        <w:t>академик</w:t>
      </w:r>
      <w:r w:rsidR="003A2127">
        <w:t>а</w:t>
      </w:r>
      <w:r w:rsidR="003A2127" w:rsidRPr="003A2127">
        <w:t xml:space="preserve"> АН БССР</w:t>
      </w:r>
      <w:r w:rsidR="005C136C">
        <w:t xml:space="preserve"> </w:t>
      </w:r>
      <w:proofErr w:type="spellStart"/>
      <w:r w:rsidR="005C136C">
        <w:t>Б.В.Ерофеева</w:t>
      </w:r>
      <w:proofErr w:type="spellEnd"/>
      <w:r w:rsidR="005C136C" w:rsidRPr="001450C2">
        <w:t xml:space="preserve"> и </w:t>
      </w:r>
      <w:r w:rsidR="007701D3">
        <w:t>110</w:t>
      </w:r>
      <w:r w:rsidR="005C136C" w:rsidRPr="001450C2">
        <w:t>-</w:t>
      </w:r>
      <w:proofErr w:type="spellStart"/>
      <w:r w:rsidR="005C136C" w:rsidRPr="001450C2">
        <w:t>летию</w:t>
      </w:r>
      <w:proofErr w:type="spellEnd"/>
      <w:r w:rsidR="005C136C" w:rsidRPr="001450C2">
        <w:t xml:space="preserve"> со дня основания естественно-географического факультета СГСПУ</w:t>
      </w:r>
      <w:r w:rsidR="00473F49" w:rsidRPr="00473F49">
        <w:t>,</w:t>
      </w:r>
      <w:r w:rsidR="00577417">
        <w:t xml:space="preserve"> </w:t>
      </w:r>
      <w:r w:rsidRPr="00A97A16">
        <w:t xml:space="preserve">которая состоится </w:t>
      </w:r>
      <w:r w:rsidR="00203323">
        <w:rPr>
          <w:b/>
        </w:rPr>
        <w:t>3</w:t>
      </w:r>
      <w:r w:rsidR="005C136C">
        <w:rPr>
          <w:b/>
        </w:rPr>
        <w:t>0</w:t>
      </w:r>
      <w:r w:rsidR="00670577">
        <w:rPr>
          <w:b/>
        </w:rPr>
        <w:t> </w:t>
      </w:r>
      <w:r w:rsidR="00203323">
        <w:rPr>
          <w:b/>
        </w:rPr>
        <w:t>марта</w:t>
      </w:r>
      <w:r w:rsidR="00670577" w:rsidRPr="00A97A16">
        <w:rPr>
          <w:b/>
        </w:rPr>
        <w:t xml:space="preserve"> 201</w:t>
      </w:r>
      <w:r w:rsidR="005C136C">
        <w:rPr>
          <w:b/>
        </w:rPr>
        <w:t>9</w:t>
      </w:r>
      <w:r w:rsidR="00670577">
        <w:rPr>
          <w:b/>
        </w:rPr>
        <w:t> </w:t>
      </w:r>
      <w:r w:rsidR="00670577" w:rsidRPr="00A97A16">
        <w:rPr>
          <w:b/>
        </w:rPr>
        <w:t>года</w:t>
      </w:r>
      <w:r w:rsidRPr="00A97A16">
        <w:t>. К участию в конференции приглашаются ведущ</w:t>
      </w:r>
      <w:r w:rsidR="003068A1" w:rsidRPr="00A97A16">
        <w:t>ие уч</w:t>
      </w:r>
      <w:r w:rsidR="00577417">
        <w:t>ё</w:t>
      </w:r>
      <w:r w:rsidR="003068A1" w:rsidRPr="00A97A16">
        <w:t xml:space="preserve">ные, </w:t>
      </w:r>
      <w:r w:rsidR="00A97A16">
        <w:t>педагоги</w:t>
      </w:r>
      <w:r w:rsidR="003068A1" w:rsidRPr="00A97A16">
        <w:t xml:space="preserve">, аспиранты, </w:t>
      </w:r>
      <w:r w:rsidR="00693859">
        <w:t>магистранты</w:t>
      </w:r>
      <w:r w:rsidR="00A97A16">
        <w:t>.</w:t>
      </w:r>
    </w:p>
    <w:p w:rsidR="00B600B6" w:rsidRDefault="00B600B6" w:rsidP="003A2127">
      <w:pPr>
        <w:spacing w:line="230" w:lineRule="auto"/>
        <w:ind w:firstLine="709"/>
        <w:jc w:val="both"/>
      </w:pPr>
      <w:r>
        <w:rPr>
          <w:b/>
        </w:rPr>
        <w:t>Цель конференции:</w:t>
      </w:r>
      <w:r>
        <w:t xml:space="preserve"> обсу</w:t>
      </w:r>
      <w:r w:rsidR="00A97A16">
        <w:t>ждение</w:t>
      </w:r>
      <w:r>
        <w:t xml:space="preserve"> теоретич</w:t>
      </w:r>
      <w:r w:rsidR="00A97A16">
        <w:t>еских</w:t>
      </w:r>
      <w:r w:rsidR="005D2D5D">
        <w:t xml:space="preserve">, </w:t>
      </w:r>
      <w:r w:rsidR="00A97A16">
        <w:t>практических и методических вопросов</w:t>
      </w:r>
      <w:r>
        <w:t xml:space="preserve"> </w:t>
      </w:r>
      <w:r w:rsidR="005D2D5D">
        <w:t>естественнонаучного</w:t>
      </w:r>
      <w:r w:rsidR="003068A1">
        <w:t xml:space="preserve"> и биоэкологического</w:t>
      </w:r>
      <w:r w:rsidR="005D2D5D">
        <w:t xml:space="preserve"> образования (</w:t>
      </w:r>
      <w:r w:rsidR="003068A1">
        <w:t xml:space="preserve">окружающий мир, естествознание, природоведение, </w:t>
      </w:r>
      <w:r w:rsidR="005D2D5D">
        <w:t>биологи</w:t>
      </w:r>
      <w:r w:rsidR="0099784C">
        <w:t>я, экология, география, химия, физика</w:t>
      </w:r>
      <w:r w:rsidR="001339BC">
        <w:t>, психология</w:t>
      </w:r>
      <w:r w:rsidR="005D2D5D">
        <w:t>)</w:t>
      </w:r>
      <w:r>
        <w:t>, современно</w:t>
      </w:r>
      <w:r w:rsidR="0099784C">
        <w:t>го состояния и перспектив развития, инновационных путей</w:t>
      </w:r>
      <w:r>
        <w:t xml:space="preserve"> совершенствования преподавания химии</w:t>
      </w:r>
      <w:r w:rsidR="005D2D5D">
        <w:t>, биологии, экологии, географии</w:t>
      </w:r>
      <w:r w:rsidR="003068A1">
        <w:t>, окружающего мира, естествознания</w:t>
      </w:r>
      <w:r w:rsidR="005D2D5D">
        <w:t xml:space="preserve"> и физики</w:t>
      </w:r>
      <w:r>
        <w:t>.</w:t>
      </w:r>
    </w:p>
    <w:p w:rsidR="00B600B6" w:rsidRPr="00AA0B8D" w:rsidRDefault="00B600B6" w:rsidP="00835F0E">
      <w:pPr>
        <w:jc w:val="center"/>
        <w:rPr>
          <w:b/>
        </w:rPr>
      </w:pPr>
      <w:r w:rsidRPr="00AA0B8D">
        <w:rPr>
          <w:b/>
        </w:rPr>
        <w:t>Основные направления работы конференции:</w:t>
      </w:r>
    </w:p>
    <w:p w:rsidR="00AA0B8D" w:rsidRDefault="0099784C" w:rsidP="00AA0B8D">
      <w:pPr>
        <w:pStyle w:val="aa"/>
        <w:numPr>
          <w:ilvl w:val="0"/>
          <w:numId w:val="7"/>
        </w:numPr>
      </w:pPr>
      <w:r w:rsidRPr="00AA0B8D">
        <w:t>физико-математические науки</w:t>
      </w:r>
      <w:r w:rsidR="00AA0B8D">
        <w:t>;</w:t>
      </w:r>
    </w:p>
    <w:p w:rsidR="00AA0B8D" w:rsidRDefault="0099784C" w:rsidP="00AA0B8D">
      <w:pPr>
        <w:pStyle w:val="aa"/>
        <w:numPr>
          <w:ilvl w:val="0"/>
          <w:numId w:val="7"/>
        </w:numPr>
      </w:pPr>
      <w:r w:rsidRPr="00AA0B8D">
        <w:t>химические науки</w:t>
      </w:r>
      <w:r w:rsidR="00AA0B8D">
        <w:t>;</w:t>
      </w:r>
    </w:p>
    <w:p w:rsidR="00AA0B8D" w:rsidRDefault="0099784C" w:rsidP="00AA0B8D">
      <w:pPr>
        <w:pStyle w:val="aa"/>
        <w:numPr>
          <w:ilvl w:val="0"/>
          <w:numId w:val="7"/>
        </w:numPr>
      </w:pPr>
      <w:r w:rsidRPr="00AA0B8D">
        <w:t>биологические науки</w:t>
      </w:r>
      <w:r w:rsidR="00AA0B8D">
        <w:t>;</w:t>
      </w:r>
    </w:p>
    <w:p w:rsidR="00AA0B8D" w:rsidRDefault="0099784C" w:rsidP="00AA0B8D">
      <w:pPr>
        <w:pStyle w:val="aa"/>
        <w:numPr>
          <w:ilvl w:val="0"/>
          <w:numId w:val="7"/>
        </w:numPr>
      </w:pPr>
      <w:r w:rsidRPr="00AA0B8D">
        <w:t>географические науки</w:t>
      </w:r>
      <w:r w:rsidR="00AA0B8D">
        <w:t>;</w:t>
      </w:r>
    </w:p>
    <w:p w:rsidR="00AA0B8D" w:rsidRDefault="0099784C" w:rsidP="00AA0B8D">
      <w:pPr>
        <w:pStyle w:val="aa"/>
        <w:numPr>
          <w:ilvl w:val="0"/>
          <w:numId w:val="7"/>
        </w:numPr>
      </w:pPr>
      <w:r w:rsidRPr="00AA0B8D">
        <w:t>педагогические науки</w:t>
      </w:r>
      <w:r w:rsidR="00AA0B8D">
        <w:t>;</w:t>
      </w:r>
    </w:p>
    <w:p w:rsidR="00AA0B8D" w:rsidRDefault="0099784C" w:rsidP="00AA0B8D">
      <w:pPr>
        <w:pStyle w:val="aa"/>
        <w:numPr>
          <w:ilvl w:val="0"/>
          <w:numId w:val="7"/>
        </w:numPr>
      </w:pPr>
      <w:r w:rsidRPr="00AA0B8D">
        <w:t>психологические науки</w:t>
      </w:r>
      <w:r w:rsidR="00AA0B8D">
        <w:t>;</w:t>
      </w:r>
    </w:p>
    <w:p w:rsidR="005D2D5D" w:rsidRPr="00AA0B8D" w:rsidRDefault="005D2D5D" w:rsidP="00AA0B8D">
      <w:pPr>
        <w:pStyle w:val="aa"/>
        <w:numPr>
          <w:ilvl w:val="0"/>
          <w:numId w:val="7"/>
        </w:numPr>
      </w:pPr>
      <w:r w:rsidRPr="00AA0B8D">
        <w:t xml:space="preserve">науки о </w:t>
      </w:r>
      <w:r w:rsidR="00577417" w:rsidRPr="00AA0B8D">
        <w:t>Земле</w:t>
      </w:r>
      <w:r w:rsidR="00AA0B8D">
        <w:t>.</w:t>
      </w:r>
    </w:p>
    <w:p w:rsidR="00B600B6" w:rsidRDefault="00B600B6" w:rsidP="003A2127">
      <w:pPr>
        <w:spacing w:line="230" w:lineRule="auto"/>
        <w:ind w:firstLine="709"/>
        <w:jc w:val="both"/>
      </w:pPr>
      <w:r>
        <w:rPr>
          <w:b/>
        </w:rPr>
        <w:t xml:space="preserve">Для участия в конференции </w:t>
      </w:r>
      <w:r>
        <w:t xml:space="preserve">необходимо </w:t>
      </w:r>
      <w:r w:rsidR="00670577">
        <w:rPr>
          <w:b/>
        </w:rPr>
        <w:t>до 2</w:t>
      </w:r>
      <w:r w:rsidR="005C136C">
        <w:rPr>
          <w:b/>
        </w:rPr>
        <w:t>6</w:t>
      </w:r>
      <w:r w:rsidR="00670577">
        <w:rPr>
          <w:b/>
        </w:rPr>
        <w:t> марта 201</w:t>
      </w:r>
      <w:r w:rsidR="005C136C">
        <w:rPr>
          <w:b/>
        </w:rPr>
        <w:t>9</w:t>
      </w:r>
      <w:r w:rsidR="00690088">
        <w:rPr>
          <w:b/>
        </w:rPr>
        <w:t> </w:t>
      </w:r>
      <w:r w:rsidR="00670577">
        <w:rPr>
          <w:b/>
        </w:rPr>
        <w:t>г.</w:t>
      </w:r>
      <w:r>
        <w:t xml:space="preserve"> предоставить в оргкомитет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hyperlink r:id="rId9" w:history="1">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proofErr w:type="spellStart"/>
        <w:r w:rsidR="00670577" w:rsidRPr="00DF558B">
          <w:rPr>
            <w:rStyle w:val="a3"/>
            <w:lang w:val="en-US"/>
          </w:rPr>
          <w:t>ru</w:t>
        </w:r>
        <w:proofErr w:type="spellEnd"/>
      </w:hyperlink>
      <w:r>
        <w:t xml:space="preserve"> или принести на кафедру химии</w:t>
      </w:r>
      <w:r w:rsidR="00F55FBD">
        <w:t>, географии и методики их</w:t>
      </w:r>
      <w:r>
        <w:t xml:space="preserve"> преподавания </w:t>
      </w:r>
      <w:r w:rsidR="00670577">
        <w:t>СГСПУ</w:t>
      </w:r>
      <w:r>
        <w:t xml:space="preserve">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 xml:space="preserve">этаж 4, </w:t>
      </w:r>
      <w:proofErr w:type="spellStart"/>
      <w:r w:rsidR="0099784C">
        <w:t>каб</w:t>
      </w:r>
      <w:proofErr w:type="spellEnd"/>
      <w:r w:rsidR="0099784C">
        <w:t>. </w:t>
      </w:r>
      <w:r w:rsidR="00F55FBD">
        <w:t>416</w:t>
      </w:r>
      <w:r w:rsidR="0099784C">
        <w:t>.</w:t>
      </w:r>
    </w:p>
    <w:p w:rsidR="00B502CE" w:rsidRPr="00B15DC2" w:rsidRDefault="00B502CE" w:rsidP="00835F0E">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2D13FD">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2D13FD">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2D13FD">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2D13FD">
      <w:pPr>
        <w:tabs>
          <w:tab w:val="left" w:pos="1080"/>
        </w:tabs>
        <w:ind w:firstLine="709"/>
        <w:jc w:val="both"/>
      </w:pPr>
      <w:r>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2D13FD">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2D13FD">
      <w:pPr>
        <w:tabs>
          <w:tab w:val="left" w:pos="1080"/>
        </w:tabs>
        <w:ind w:firstLine="709"/>
        <w:jc w:val="both"/>
      </w:pPr>
      <w:r>
        <w:t>– </w:t>
      </w:r>
      <w:r w:rsidR="00B15DC2">
        <w:t>с</w:t>
      </w:r>
      <w:r w:rsidR="00B502CE" w:rsidRPr="00B502CE">
        <w:t>писок литературы.</w:t>
      </w:r>
    </w:p>
    <w:p w:rsidR="00B15DC2" w:rsidRPr="00C13124" w:rsidRDefault="00B15DC2" w:rsidP="00835F0E">
      <w:pPr>
        <w:ind w:firstLine="709"/>
        <w:jc w:val="both"/>
      </w:pPr>
      <w:r w:rsidRPr="00CB1D9B">
        <w:rPr>
          <w:b/>
        </w:rPr>
        <w:lastRenderedPageBreak/>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ем левом углу проставляется УДК (кегль 1</w:t>
      </w:r>
      <w:r w:rsidR="00F648F8" w:rsidRPr="00A15869">
        <w:t>2</w:t>
      </w:r>
      <w:r w:rsidR="006D38D7" w:rsidRPr="00A15869">
        <w:t> </w:t>
      </w:r>
      <w:proofErr w:type="spellStart"/>
      <w:r w:rsidR="006D38D7" w:rsidRPr="00A15869">
        <w:t>пт</w:t>
      </w:r>
      <w:proofErr w:type="spellEnd"/>
      <w:r w:rsidR="006D38D7" w:rsidRPr="00A15869">
        <w:t>)</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кеглем 14 </w:t>
      </w:r>
      <w:proofErr w:type="spellStart"/>
      <w:r>
        <w:t>пт</w:t>
      </w:r>
      <w:proofErr w:type="spellEnd"/>
      <w:r>
        <w:t xml:space="preserve">,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w:t>
      </w:r>
      <w:proofErr w:type="spellStart"/>
      <w:r w:rsidRPr="00C13124">
        <w:t>пт</w:t>
      </w:r>
      <w:proofErr w:type="spellEnd"/>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звание, должность, </w:t>
      </w:r>
      <w:r w:rsidRPr="00C13124">
        <w:t>полное название организации, город</w:t>
      </w:r>
      <w:r w:rsidRPr="00D259A3">
        <w:t xml:space="preserve"> (</w:t>
      </w:r>
      <w:r>
        <w:t>кегль 1</w:t>
      </w:r>
      <w:r w:rsidR="00F648F8">
        <w:t>2</w:t>
      </w:r>
      <w:r w:rsidRPr="00C13124">
        <w:t> </w:t>
      </w:r>
      <w:proofErr w:type="spellStart"/>
      <w:r w:rsidRPr="00C13124">
        <w:t>пт</w:t>
      </w:r>
      <w:proofErr w:type="spellEnd"/>
      <w:r w:rsidRPr="00D259A3">
        <w:t>)</w:t>
      </w:r>
      <w:r w:rsidRPr="00C13124">
        <w:t xml:space="preserve">. </w:t>
      </w:r>
      <w:r w:rsidR="006D38D7">
        <w:t xml:space="preserve">После отступа в </w:t>
      </w:r>
      <w:r w:rsidR="00835F0E">
        <w:t>одну пустую строку</w:t>
      </w:r>
      <w:r w:rsidR="006D38D7">
        <w:t xml:space="preserve"> следует текст аннотации и ключевые слова</w:t>
      </w:r>
      <w:r w:rsidR="00F648F8">
        <w:t xml:space="preserve"> </w:t>
      </w:r>
      <w:r w:rsidR="00F648F8" w:rsidRPr="00D259A3">
        <w:t>(</w:t>
      </w:r>
      <w:r w:rsidR="00F648F8">
        <w:t>кегль 12</w:t>
      </w:r>
      <w:r w:rsidR="00F648F8" w:rsidRPr="00C13124">
        <w:t> </w:t>
      </w:r>
      <w:proofErr w:type="spellStart"/>
      <w:r w:rsidR="00F648F8" w:rsidRPr="00C13124">
        <w:t>пт</w:t>
      </w:r>
      <w:proofErr w:type="spellEnd"/>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w:t>
      </w:r>
      <w:proofErr w:type="spellStart"/>
      <w:r w:rsidRPr="00C13124">
        <w:t>пт</w:t>
      </w:r>
      <w:proofErr w:type="spellEnd"/>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w:t>
      </w:r>
      <w:proofErr w:type="spellStart"/>
      <w:r w:rsidRPr="00C13124">
        <w:t>пт</w:t>
      </w:r>
      <w:proofErr w:type="spellEnd"/>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с ГОСТ</w:t>
      </w:r>
      <w:r>
        <w:t> 7.1–</w:t>
      </w:r>
      <w:r w:rsidRPr="00C13124">
        <w:t>2003</w:t>
      </w:r>
      <w:r>
        <w:t>, кегль 12</w:t>
      </w:r>
      <w:r w:rsidRPr="00C13124">
        <w:t> </w:t>
      </w:r>
      <w:proofErr w:type="spellStart"/>
      <w:r w:rsidRPr="00C13124">
        <w:t>пт</w:t>
      </w:r>
      <w:proofErr w:type="spellEnd"/>
      <w:r w:rsidRPr="00C13124">
        <w:t xml:space="preserve"> (образец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E05436" w:rsidRDefault="00B502CE" w:rsidP="00835F0E">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 xml:space="preserve">Текст статьи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 xml:space="preserve">При получении материалов, оргкомитет в течение </w:t>
      </w:r>
      <w:r w:rsidR="005C136C">
        <w:t>5</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w:t>
      </w:r>
    </w:p>
    <w:p w:rsidR="00E05436" w:rsidRPr="00670577" w:rsidRDefault="00226F83" w:rsidP="00835F0E">
      <w:pPr>
        <w:ind w:firstLine="709"/>
        <w:jc w:val="both"/>
        <w:rPr>
          <w:b/>
        </w:rPr>
      </w:pPr>
      <w:r w:rsidRPr="00670577">
        <w:rPr>
          <w:b/>
        </w:rPr>
        <w:t>Сборнику материалов будет присво</w:t>
      </w:r>
      <w:r w:rsidR="002563B8" w:rsidRPr="00670577">
        <w:rPr>
          <w:b/>
        </w:rPr>
        <w:t>ен УДК и ISBN</w:t>
      </w:r>
      <w:r w:rsidR="00E05436" w:rsidRPr="00670577">
        <w:rPr>
          <w:b/>
        </w:rPr>
        <w:t>. Сборник будет размещён в системе РИНЦ (Российский индекс научного цитирования). Лицензионный договор №1553-12/2013К от 05.12.2013.</w:t>
      </w:r>
    </w:p>
    <w:p w:rsidR="00226F83" w:rsidRDefault="002563B8" w:rsidP="00835F0E">
      <w:pPr>
        <w:ind w:firstLine="709"/>
        <w:jc w:val="both"/>
      </w:pPr>
      <w:r>
        <w:t>Рассылка сборников</w:t>
      </w:r>
      <w:r w:rsidR="00226F83">
        <w:t xml:space="preserve"> </w:t>
      </w:r>
      <w:r>
        <w:t xml:space="preserve">будет выполнена </w:t>
      </w:r>
      <w:r w:rsidR="00226F83">
        <w:t>в апреле 201</w:t>
      </w:r>
      <w:r w:rsidR="005C136C">
        <w:t>9</w:t>
      </w:r>
      <w:r w:rsidR="00577417">
        <w:t> </w:t>
      </w:r>
      <w:r w:rsidR="00226F83">
        <w:t>г. После рассылки участникам конференции</w:t>
      </w:r>
      <w:r w:rsidR="00577417">
        <w:t>,</w:t>
      </w:r>
      <w:r w:rsidR="00226F83">
        <w:t xml:space="preserve"> сборник материалов будет размещен на сайте кафедры химии, географии и методики </w:t>
      </w:r>
      <w:r w:rsidR="00226F83" w:rsidRPr="00912493">
        <w:t>их преподавания:</w:t>
      </w:r>
      <w:r w:rsidR="00226F83">
        <w:t xml:space="preserve"> </w:t>
      </w:r>
      <w:r w:rsidR="0057560E" w:rsidRPr="0057560E">
        <w:rPr>
          <w:rStyle w:val="a3"/>
        </w:rPr>
        <w:t>http://ximgeosamara.ru</w:t>
      </w:r>
      <w:r>
        <w:t>.</w:t>
      </w:r>
    </w:p>
    <w:p w:rsidR="00AD71C5" w:rsidRPr="00B502CE" w:rsidRDefault="00B502CE" w:rsidP="00835F0E">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Pr="00AD71C5" w:rsidRDefault="002563B8" w:rsidP="00835F0E">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226F83" w:rsidRDefault="00226F83" w:rsidP="00835F0E">
      <w:pPr>
        <w:ind w:firstLine="709"/>
        <w:jc w:val="both"/>
      </w:pPr>
      <w:r>
        <w:rPr>
          <w:b/>
        </w:rPr>
        <w:t>Участие в конференции платное.</w:t>
      </w:r>
      <w:r>
        <w:t xml:space="preserve"> Организационный взнос – </w:t>
      </w:r>
      <w:r w:rsidR="007701D3">
        <w:rPr>
          <w:b/>
        </w:rPr>
        <w:t>175</w:t>
      </w:r>
      <w:r>
        <w:t xml:space="preserve"> руб.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руб. за экземпляр. Денежные средства необходимо перечислить на счёт №</w:t>
      </w:r>
      <w:r w:rsidR="002563B8">
        <w:t> </w:t>
      </w:r>
      <w:r>
        <w:t>42307.810.7.5440.7613359 в Самарское ГО</w:t>
      </w:r>
      <w:r w:rsidR="00577417">
        <w:t xml:space="preserve"> Сбербанка</w:t>
      </w:r>
      <w:r>
        <w:t xml:space="preserve"> России №</w:t>
      </w:r>
      <w:r w:rsidR="002563B8">
        <w:t> </w:t>
      </w:r>
      <w:r>
        <w:t>6991/00226 г.</w:t>
      </w:r>
      <w:r w:rsidR="002563B8">
        <w:t> </w:t>
      </w:r>
      <w:r>
        <w:t>Самара, корсчёт №</w:t>
      </w:r>
      <w:r w:rsidR="002563B8">
        <w:t> </w:t>
      </w:r>
      <w:r>
        <w:t>30101810200000000607, БИК</w:t>
      </w:r>
      <w:r w:rsidR="002563B8">
        <w:t> </w:t>
      </w:r>
      <w:r>
        <w:t xml:space="preserve">43601607, </w:t>
      </w:r>
      <w:r w:rsidR="001459B3">
        <w:t>р</w:t>
      </w:r>
      <w:r>
        <w:t xml:space="preserve">асчетный </w:t>
      </w:r>
      <w:r w:rsidR="001459B3">
        <w:t>счёт 30232810254400100077, ИНН/</w:t>
      </w:r>
      <w:r>
        <w:t>КПП 7707083893</w:t>
      </w:r>
      <w:r w:rsidR="001459B3">
        <w:t>,</w:t>
      </w:r>
      <w:r>
        <w:t xml:space="preserve"> Сафиной Лилии </w:t>
      </w:r>
      <w:proofErr w:type="spellStart"/>
      <w:r>
        <w:t>Галимзановне</w:t>
      </w:r>
      <w:proofErr w:type="spellEnd"/>
      <w:r>
        <w:t xml:space="preserve">. </w:t>
      </w:r>
      <w:r w:rsidR="001459B3" w:rsidRPr="001459B3">
        <w:t>В назначении платежа необходимо указать фамилию автора.</w:t>
      </w:r>
    </w:p>
    <w:p w:rsidR="00226F83" w:rsidRDefault="00226F83" w:rsidP="00835F0E">
      <w:pPr>
        <w:ind w:firstLine="709"/>
        <w:jc w:val="both"/>
      </w:pPr>
      <w:r>
        <w:rPr>
          <w:b/>
        </w:rPr>
        <w:t>По всем возникающим вопросам</w:t>
      </w:r>
      <w:r>
        <w:t xml:space="preserve"> можно обращаться на электронный адрес</w:t>
      </w:r>
      <w:r w:rsidR="001459B3">
        <w:t xml:space="preserve"> </w:t>
      </w:r>
      <w:hyperlink r:id="rId10" w:history="1">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r w:rsidR="00670577" w:rsidRPr="00DF558B">
          <w:rPr>
            <w:rStyle w:val="a3"/>
            <w:lang w:val="en-US"/>
          </w:rPr>
          <w:t>ru</w:t>
        </w:r>
      </w:hyperlink>
      <w:r>
        <w:t xml:space="preserve"> или по телефону 8</w:t>
      </w:r>
      <w:r w:rsidR="001459B3">
        <w:t> </w:t>
      </w:r>
      <w:r>
        <w:t>937</w:t>
      </w:r>
      <w:r w:rsidR="001459B3">
        <w:t> </w:t>
      </w:r>
      <w:r>
        <w:t>188-72</w:t>
      </w:r>
      <w:r w:rsidR="004829B1">
        <w:t xml:space="preserve">-84 (Сафина Лилия </w:t>
      </w:r>
      <w:proofErr w:type="spellStart"/>
      <w:r w:rsidR="004829B1">
        <w:t>Галимзановна</w:t>
      </w:r>
      <w:proofErr w:type="spellEnd"/>
      <w:r w:rsidR="004829B1">
        <w:t>)</w:t>
      </w:r>
      <w:r w:rsidRPr="006915E9">
        <w:t>.</w:t>
      </w:r>
    </w:p>
    <w:p w:rsidR="00B502CE" w:rsidRPr="00B502CE" w:rsidRDefault="00B502CE" w:rsidP="001753E4">
      <w:pPr>
        <w:keepNext/>
        <w:keepLines/>
        <w:ind w:firstLine="709"/>
        <w:jc w:val="both"/>
        <w:rPr>
          <w:b/>
        </w:rPr>
      </w:pPr>
      <w:r w:rsidRPr="00B502CE">
        <w:rPr>
          <w:b/>
        </w:rPr>
        <w:lastRenderedPageBreak/>
        <w:t>Справочная информация:</w:t>
      </w:r>
    </w:p>
    <w:p w:rsidR="00B502CE" w:rsidRPr="00B502CE" w:rsidRDefault="00B502CE" w:rsidP="00835F0E">
      <w:pPr>
        <w:ind w:firstLine="709"/>
        <w:jc w:val="both"/>
      </w:pPr>
      <w:r w:rsidRPr="00B502CE">
        <w:t>Для определения УДК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35F0E">
      <w:pPr>
        <w:ind w:firstLine="709"/>
        <w:jc w:val="both"/>
      </w:pPr>
      <w:r w:rsidRPr="00B502CE">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Pr="00B502CE" w:rsidRDefault="00B502CE" w:rsidP="00835F0E">
      <w:pPr>
        <w:tabs>
          <w:tab w:val="left" w:pos="1080"/>
        </w:tabs>
        <w:ind w:firstLine="709"/>
        <w:jc w:val="both"/>
      </w:pPr>
      <w:r w:rsidRPr="00B502CE">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r w:rsidRPr="001459B3">
        <w:rPr>
          <w:rStyle w:val="a3"/>
        </w:rPr>
        <w:t>http://</w:t>
      </w:r>
      <w:r w:rsidR="001459B3" w:rsidRPr="001459B3">
        <w:rPr>
          <w:rStyle w:val="a3"/>
        </w:rPr>
        <w:t>antiplagiat.ru</w:t>
      </w:r>
      <w:r w:rsidR="001459B3">
        <w:t>.</w:t>
      </w:r>
    </w:p>
    <w:p w:rsidR="00B600B6" w:rsidRDefault="00936916" w:rsidP="00835F0E">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w:t>
      </w:r>
      <w:r w:rsidR="00670577">
        <w:t>СГСПУ</w:t>
      </w:r>
      <w:r w:rsidRPr="00C13124">
        <w:t xml:space="preserve"> в разделе «Конференци</w:t>
      </w:r>
      <w:r w:rsidRPr="00365D6B">
        <w:t xml:space="preserve">и»: </w:t>
      </w:r>
      <w:r w:rsidR="00B87206" w:rsidRPr="0057560E">
        <w:rPr>
          <w:rStyle w:val="a3"/>
        </w:rPr>
        <w:t>http://ximgeosamara.ru</w:t>
      </w:r>
      <w:r w:rsidRPr="00365D6B">
        <w:t>.</w:t>
      </w:r>
    </w:p>
    <w:p w:rsidR="00B600B6" w:rsidRDefault="00B600B6" w:rsidP="00835F0E">
      <w:pPr>
        <w:tabs>
          <w:tab w:val="num" w:pos="360"/>
        </w:tabs>
        <w:ind w:firstLine="709"/>
        <w:jc w:val="both"/>
      </w:pPr>
      <w:r>
        <w:rPr>
          <w:b/>
        </w:rPr>
        <w:t xml:space="preserve">Оргкомитет конференции. </w:t>
      </w:r>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r w:rsidR="00670577">
        <w:t>СГСПУ</w:t>
      </w:r>
      <w:r w:rsidR="002F3C41">
        <w:t xml:space="preserve"> </w:t>
      </w:r>
      <w:proofErr w:type="spellStart"/>
      <w:r w:rsidR="002F3C41">
        <w:t>А.И.</w:t>
      </w:r>
      <w:r w:rsidR="00B502CE" w:rsidRPr="000D4C40">
        <w:t>Реп</w:t>
      </w:r>
      <w:r w:rsidR="002F3C41">
        <w:t>и</w:t>
      </w:r>
      <w:r w:rsidR="00B502CE" w:rsidRPr="000D4C40">
        <w:t>нецкий</w:t>
      </w:r>
      <w:proofErr w:type="spellEnd"/>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w:t>
      </w:r>
      <w:r w:rsidR="00670577">
        <w:t>СГСПУ</w:t>
      </w:r>
      <w:r w:rsidR="002F3C41">
        <w:t xml:space="preserve"> </w:t>
      </w:r>
      <w:proofErr w:type="spellStart"/>
      <w:r w:rsidR="00B502CE" w:rsidRPr="000D4C40">
        <w:t>И.В.Казанцев</w:t>
      </w:r>
      <w:proofErr w:type="spellEnd"/>
      <w:r w:rsidR="00936916">
        <w:t xml:space="preserve">; </w:t>
      </w:r>
      <w:proofErr w:type="spellStart"/>
      <w:r w:rsidR="002F3C41">
        <w:t>д.п.н</w:t>
      </w:r>
      <w:proofErr w:type="spellEnd"/>
      <w:r w:rsidR="002F3C41">
        <w:t xml:space="preserve">., профессор, зав. кафедрой химии, географии и методики их преподавания </w:t>
      </w:r>
      <w:r w:rsidR="00670577">
        <w:t>СГСПУ</w:t>
      </w:r>
      <w:r w:rsidR="002F3C41">
        <w:t xml:space="preserve"> </w:t>
      </w:r>
      <w:proofErr w:type="spellStart"/>
      <w:r w:rsidR="002F3C41">
        <w:t>Л.В.</w:t>
      </w:r>
      <w:r>
        <w:t>Панфилова</w:t>
      </w:r>
      <w:proofErr w:type="spellEnd"/>
      <w:r>
        <w:t>; ответственный секрета</w:t>
      </w:r>
      <w:r w:rsidR="003D63D7">
        <w:t xml:space="preserve">рь – </w:t>
      </w:r>
      <w:r w:rsidR="002F3C41">
        <w:t xml:space="preserve">к.п.н., доцент </w:t>
      </w:r>
      <w:proofErr w:type="spellStart"/>
      <w:r w:rsidR="003D63D7">
        <w:t>Л.Г.Сафина</w:t>
      </w:r>
      <w:proofErr w:type="spellEnd"/>
      <w:r w:rsidR="003D63D7">
        <w:t>.</w:t>
      </w:r>
    </w:p>
    <w:p w:rsidR="005D7FC0" w:rsidRPr="005E27DC" w:rsidRDefault="00627B9C" w:rsidP="00161C70">
      <w:pPr>
        <w:spacing w:after="200" w:line="276" w:lineRule="auto"/>
        <w:jc w:val="center"/>
        <w:rPr>
          <w:sz w:val="23"/>
          <w:szCs w:val="23"/>
        </w:rPr>
      </w:pPr>
      <w:r>
        <w:rPr>
          <w:b/>
          <w:sz w:val="23"/>
          <w:szCs w:val="23"/>
        </w:rPr>
        <w:br w:type="page"/>
      </w:r>
      <w:r w:rsidR="005D7FC0" w:rsidRPr="005E27DC">
        <w:rPr>
          <w:sz w:val="23"/>
          <w:szCs w:val="23"/>
        </w:rPr>
        <w:lastRenderedPageBreak/>
        <w:t>ЗАЯВКА НА УЧАСТИЕ</w:t>
      </w:r>
      <w:r w:rsidR="005D7FC0" w:rsidRPr="005E27DC">
        <w:rPr>
          <w:sz w:val="23"/>
          <w:szCs w:val="23"/>
        </w:rPr>
        <w:br/>
        <w:t xml:space="preserve">в </w:t>
      </w:r>
      <w:r w:rsidR="003A2127">
        <w:rPr>
          <w:sz w:val="23"/>
          <w:szCs w:val="23"/>
        </w:rPr>
        <w:t>IX</w:t>
      </w:r>
      <w:r w:rsidR="005D7FC0" w:rsidRPr="005E27DC">
        <w:rPr>
          <w:sz w:val="23"/>
          <w:szCs w:val="23"/>
        </w:rPr>
        <w:t xml:space="preserve"> </w:t>
      </w:r>
      <w:r w:rsidR="00B87206">
        <w:rPr>
          <w:sz w:val="23"/>
          <w:szCs w:val="23"/>
        </w:rPr>
        <w:t>международной</w:t>
      </w:r>
      <w:r w:rsidR="00B87206" w:rsidRPr="005E27DC">
        <w:rPr>
          <w:sz w:val="23"/>
          <w:szCs w:val="23"/>
        </w:rPr>
        <w:t xml:space="preserve"> </w:t>
      </w:r>
      <w:r w:rsidR="005D7FC0" w:rsidRPr="005E27DC">
        <w:rPr>
          <w:sz w:val="23"/>
          <w:szCs w:val="23"/>
        </w:rPr>
        <w:t xml:space="preserve">научно-практической </w:t>
      </w:r>
      <w:proofErr w:type="gramStart"/>
      <w:r w:rsidR="005D7FC0" w:rsidRPr="005E27DC">
        <w:rPr>
          <w:sz w:val="23"/>
          <w:szCs w:val="23"/>
        </w:rPr>
        <w:t>конференции</w:t>
      </w:r>
      <w:r w:rsidR="005D7FC0" w:rsidRPr="005E27DC">
        <w:rPr>
          <w:sz w:val="23"/>
          <w:szCs w:val="23"/>
        </w:rPr>
        <w:br/>
        <w:t>«</w:t>
      </w:r>
      <w:proofErr w:type="gramEnd"/>
      <w:r w:rsidR="005D7FC0" w:rsidRPr="005D7FC0">
        <w:rPr>
          <w:sz w:val="23"/>
          <w:szCs w:val="23"/>
        </w:rPr>
        <w:t>Модернизация естественнонаучного образования:</w:t>
      </w:r>
      <w:r w:rsidR="005D7FC0">
        <w:rPr>
          <w:sz w:val="23"/>
          <w:szCs w:val="23"/>
        </w:rPr>
        <w:br/>
      </w:r>
      <w:r w:rsidR="005D7FC0" w:rsidRPr="005D7FC0">
        <w:rPr>
          <w:sz w:val="23"/>
          <w:szCs w:val="23"/>
        </w:rPr>
        <w:t>методика преподавания и практическое применение</w:t>
      </w:r>
      <w:r w:rsidR="005D7FC0"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92"/>
        <w:gridCol w:w="1064"/>
        <w:gridCol w:w="1063"/>
        <w:gridCol w:w="3889"/>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7701D3" w:rsidP="00835F0E">
            <w:pPr>
              <w:rPr>
                <w:sz w:val="20"/>
                <w:szCs w:val="20"/>
              </w:rPr>
            </w:pPr>
            <w:hyperlink r:id="rId11"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Почтовый адрес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proofErr w:type="spellStart"/>
            <w:r w:rsidR="002D13FD" w:rsidRPr="002D13FD">
              <w:rPr>
                <w:sz w:val="20"/>
                <w:szCs w:val="20"/>
              </w:rPr>
              <w:t>ЧелГУ</w:t>
            </w:r>
            <w:proofErr w:type="spellEnd"/>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Pr="00ED0975" w:rsidRDefault="00B600B6" w:rsidP="00ED0975">
            <w:pPr>
              <w:rPr>
                <w:sz w:val="20"/>
                <w:szCs w:val="20"/>
              </w:rPr>
            </w:pPr>
            <w:r>
              <w:rPr>
                <w:sz w:val="20"/>
                <w:szCs w:val="20"/>
              </w:rPr>
              <w:t xml:space="preserve">кафедра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ED0975" w:rsidP="00835F0E">
            <w:pPr>
              <w:rPr>
                <w:sz w:val="20"/>
                <w:szCs w:val="20"/>
              </w:rPr>
            </w:pPr>
            <w:r>
              <w:rPr>
                <w:sz w:val="20"/>
                <w:szCs w:val="20"/>
              </w:rPr>
              <w:t>доцент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 xml:space="preserve">профессор кафедры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835F0E">
            <w:pPr>
              <w:rPr>
                <w:sz w:val="20"/>
                <w:szCs w:val="20"/>
              </w:rPr>
            </w:pPr>
            <w:r>
              <w:rPr>
                <w:sz w:val="20"/>
                <w:szCs w:val="20"/>
              </w:rPr>
              <w:t>Сумма и дата оплаты (не забу</w:t>
            </w:r>
            <w:r w:rsidR="000D4C40">
              <w:rPr>
                <w:sz w:val="20"/>
                <w:szCs w:val="20"/>
              </w:rPr>
              <w:t>дьте к сумме статьи прибавить 150р. для пересылки сборника и 250р. если заказываете второй</w:t>
            </w:r>
            <w:r>
              <w:rPr>
                <w:sz w:val="20"/>
                <w:szCs w:val="20"/>
              </w:rPr>
              <w:t xml:space="preserve"> экземпляр)</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7701D3" w:rsidP="00835F0E">
            <w:pPr>
              <w:rPr>
                <w:sz w:val="20"/>
                <w:szCs w:val="20"/>
              </w:rPr>
            </w:pPr>
            <w:r>
              <w:rPr>
                <w:sz w:val="20"/>
                <w:szCs w:val="20"/>
              </w:rPr>
              <w:t>7</w:t>
            </w:r>
            <w:r w:rsidR="000D4C40">
              <w:rPr>
                <w:sz w:val="20"/>
                <w:szCs w:val="20"/>
              </w:rPr>
              <w:t>00</w:t>
            </w:r>
            <w:r w:rsidR="00ED0975">
              <w:rPr>
                <w:sz w:val="20"/>
                <w:szCs w:val="20"/>
              </w:rPr>
              <w:t> </w:t>
            </w:r>
            <w:r w:rsidR="000D4C40">
              <w:rPr>
                <w:sz w:val="20"/>
                <w:szCs w:val="20"/>
              </w:rPr>
              <w:t>р</w:t>
            </w:r>
            <w:r w:rsidR="00ED0975">
              <w:rPr>
                <w:sz w:val="20"/>
                <w:szCs w:val="20"/>
              </w:rPr>
              <w:t>уб.</w:t>
            </w:r>
            <w:r w:rsidR="000D4C40">
              <w:rPr>
                <w:sz w:val="20"/>
                <w:szCs w:val="20"/>
              </w:rPr>
              <w:t xml:space="preserve"> за статью + </w:t>
            </w:r>
            <w:proofErr w:type="gramStart"/>
            <w:r w:rsidR="000D4C40">
              <w:rPr>
                <w:sz w:val="20"/>
                <w:szCs w:val="20"/>
              </w:rPr>
              <w:t>150</w:t>
            </w:r>
            <w:r w:rsidR="00ED0975">
              <w:rPr>
                <w:sz w:val="20"/>
                <w:szCs w:val="20"/>
              </w:rPr>
              <w:t xml:space="preserve">  руб.</w:t>
            </w:r>
            <w:proofErr w:type="gramEnd"/>
            <w:r w:rsidR="000D4C40">
              <w:rPr>
                <w:sz w:val="20"/>
                <w:szCs w:val="20"/>
              </w:rPr>
              <w:t xml:space="preserve"> за пересылку = </w:t>
            </w:r>
            <w:r>
              <w:rPr>
                <w:sz w:val="20"/>
                <w:szCs w:val="20"/>
              </w:rPr>
              <w:t>8</w:t>
            </w:r>
            <w:r w:rsidR="00B600B6">
              <w:rPr>
                <w:sz w:val="20"/>
                <w:szCs w:val="20"/>
              </w:rPr>
              <w:t>50</w:t>
            </w:r>
            <w:r w:rsidR="00ED0975">
              <w:rPr>
                <w:sz w:val="20"/>
                <w:szCs w:val="20"/>
              </w:rPr>
              <w:t xml:space="preserve">  руб.</w:t>
            </w:r>
          </w:p>
          <w:p w:rsidR="00B600B6" w:rsidRPr="00203323" w:rsidRDefault="00ED0975" w:rsidP="00835F0E">
            <w:pPr>
              <w:jc w:val="center"/>
              <w:rPr>
                <w:sz w:val="20"/>
                <w:szCs w:val="20"/>
              </w:rPr>
            </w:pPr>
            <w:r>
              <w:rPr>
                <w:sz w:val="20"/>
                <w:szCs w:val="20"/>
              </w:rPr>
              <w:t>12.0</w:t>
            </w:r>
            <w:r w:rsidR="00203323">
              <w:rPr>
                <w:sz w:val="20"/>
                <w:szCs w:val="20"/>
              </w:rPr>
              <w:t>3</w:t>
            </w:r>
            <w:r>
              <w:rPr>
                <w:sz w:val="20"/>
                <w:szCs w:val="20"/>
              </w:rPr>
              <w:t>.201</w:t>
            </w:r>
            <w:r w:rsidR="00FC39D5">
              <w:rPr>
                <w:sz w:val="20"/>
                <w:szCs w:val="20"/>
              </w:rPr>
              <w:t>9</w:t>
            </w:r>
          </w:p>
          <w:p w:rsidR="00B600B6" w:rsidRDefault="00B600B6" w:rsidP="00835F0E">
            <w:pPr>
              <w:jc w:val="center"/>
              <w:rPr>
                <w:sz w:val="20"/>
                <w:szCs w:val="20"/>
              </w:rPr>
            </w:pPr>
            <w:r>
              <w:rPr>
                <w:sz w:val="20"/>
                <w:szCs w:val="20"/>
              </w:rPr>
              <w:t>(</w:t>
            </w:r>
            <w:r>
              <w:rPr>
                <w:sz w:val="20"/>
                <w:szCs w:val="20"/>
                <w:u w:val="single"/>
              </w:rPr>
              <w:t>отсканир</w:t>
            </w:r>
            <w:r w:rsidR="000D4C40">
              <w:rPr>
                <w:sz w:val="20"/>
                <w:szCs w:val="20"/>
                <w:u w:val="single"/>
              </w:rPr>
              <w:t>ованный чек высылается отдельным файлом</w:t>
            </w:r>
            <w:r>
              <w:rPr>
                <w:sz w:val="20"/>
                <w:szCs w:val="20"/>
              </w:rPr>
              <w:t>)</w:t>
            </w:r>
          </w:p>
        </w:tc>
      </w:tr>
    </w:tbl>
    <w:p w:rsidR="00B87206" w:rsidRPr="006C039E" w:rsidRDefault="00B87206" w:rsidP="00B87206">
      <w:pPr>
        <w:tabs>
          <w:tab w:val="left" w:pos="8250"/>
        </w:tabs>
        <w:spacing w:before="240"/>
        <w:jc w:val="center"/>
        <w:rPr>
          <w:b/>
          <w:sz w:val="23"/>
          <w:szCs w:val="23"/>
        </w:rPr>
      </w:pPr>
      <w:r w:rsidRPr="00101E6B">
        <w:rPr>
          <w:b/>
          <w:sz w:val="23"/>
          <w:szCs w:val="23"/>
        </w:rPr>
        <w:t>Данные на английском</w:t>
      </w:r>
      <w:r>
        <w:rPr>
          <w:b/>
          <w:sz w:val="23"/>
          <w:szCs w:val="23"/>
        </w:rPr>
        <w:t xml:space="preserve"> языке (для размещения в системе РИНЦ)</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48"/>
        <w:gridCol w:w="1047"/>
        <w:gridCol w:w="1049"/>
        <w:gridCol w:w="3964"/>
      </w:tblGrid>
      <w:tr w:rsidR="00B87206" w:rsidRPr="00381278" w:rsidTr="00B87206">
        <w:trPr>
          <w:cantSplit/>
          <w:jc w:val="center"/>
        </w:trPr>
        <w:tc>
          <w:tcPr>
            <w:tcW w:w="18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866A86">
              <w:rPr>
                <w:sz w:val="20"/>
                <w:szCs w:val="20"/>
              </w:rPr>
              <w:t>Параметры</w:t>
            </w:r>
          </w:p>
        </w:tc>
        <w:tc>
          <w:tcPr>
            <w:tcW w:w="545"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№1</w:t>
            </w:r>
          </w:p>
        </w:tc>
        <w:tc>
          <w:tcPr>
            <w:tcW w:w="5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№2</w:t>
            </w:r>
          </w:p>
        </w:tc>
        <w:tc>
          <w:tcPr>
            <w:tcW w:w="2063" w:type="pct"/>
            <w:shd w:val="pct10" w:color="auto" w:fill="auto"/>
            <w:vAlign w:val="center"/>
          </w:tcPr>
          <w:p w:rsidR="00B87206" w:rsidRPr="00381278" w:rsidRDefault="00B87206" w:rsidP="005F6F83">
            <w:pPr>
              <w:jc w:val="center"/>
              <w:rPr>
                <w:sz w:val="20"/>
                <w:szCs w:val="20"/>
              </w:rPr>
            </w:pPr>
            <w:r w:rsidRPr="00381278">
              <w:rPr>
                <w:sz w:val="20"/>
                <w:szCs w:val="20"/>
              </w:rPr>
              <w:t>Пример для автора №1</w:t>
            </w:r>
          </w:p>
        </w:tc>
      </w:tr>
      <w:tr w:rsidR="00B87206" w:rsidRPr="00381278" w:rsidTr="00B87206">
        <w:trPr>
          <w:cantSplit/>
          <w:jc w:val="center"/>
        </w:trPr>
        <w:tc>
          <w:tcPr>
            <w:tcW w:w="18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r w:rsidRPr="00381278">
              <w:rPr>
                <w:sz w:val="20"/>
                <w:szCs w:val="20"/>
              </w:rPr>
              <w:t>Фамилия</w:t>
            </w:r>
            <w:r w:rsidR="00690088">
              <w:rPr>
                <w:sz w:val="20"/>
                <w:szCs w:val="20"/>
              </w:rPr>
              <w:t>, имя, отчество</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B87206" w:rsidRDefault="00B87206" w:rsidP="005F6F83">
            <w:pPr>
              <w:rPr>
                <w:sz w:val="20"/>
                <w:szCs w:val="20"/>
                <w:lang w:val="en-US"/>
              </w:rPr>
            </w:pPr>
            <w:proofErr w:type="spellStart"/>
            <w:r>
              <w:rPr>
                <w:sz w:val="20"/>
                <w:szCs w:val="20"/>
              </w:rPr>
              <w:t>Ivanov</w:t>
            </w:r>
            <w:proofErr w:type="spellEnd"/>
            <w:r w:rsidR="00690088">
              <w:rPr>
                <w:sz w:val="20"/>
                <w:szCs w:val="20"/>
                <w:lang w:val="en-US"/>
              </w:rPr>
              <w:t xml:space="preserve"> Petr </w:t>
            </w:r>
            <w:proofErr w:type="spellStart"/>
            <w:r w:rsidR="00690088">
              <w:rPr>
                <w:sz w:val="20"/>
                <w:szCs w:val="20"/>
                <w:lang w:val="en-US"/>
              </w:rPr>
              <w:t>Ivanovich</w:t>
            </w:r>
            <w:proofErr w:type="spellEnd"/>
          </w:p>
        </w:tc>
      </w:tr>
      <w:tr w:rsidR="00B87206" w:rsidRPr="00D41DBF" w:rsidTr="00B87206">
        <w:trPr>
          <w:cantSplit/>
          <w:trHeight w:val="583"/>
          <w:jc w:val="center"/>
        </w:trPr>
        <w:tc>
          <w:tcPr>
            <w:tcW w:w="1846" w:type="pct"/>
            <w:tcBorders>
              <w:top w:val="single" w:sz="4" w:space="0" w:color="auto"/>
              <w:bottom w:val="single" w:sz="4" w:space="0" w:color="auto"/>
            </w:tcBorders>
            <w:shd w:val="clear" w:color="auto" w:fill="auto"/>
            <w:vAlign w:val="center"/>
          </w:tcPr>
          <w:p w:rsidR="00B87206" w:rsidRPr="00D41DBF" w:rsidRDefault="00B87206" w:rsidP="005F6F83">
            <w:pPr>
              <w:rPr>
                <w:sz w:val="20"/>
                <w:szCs w:val="20"/>
              </w:rPr>
            </w:pPr>
            <w:r>
              <w:rPr>
                <w:sz w:val="20"/>
                <w:szCs w:val="20"/>
              </w:rPr>
              <w:t>Международное н</w:t>
            </w:r>
            <w:r w:rsidRPr="00381278">
              <w:rPr>
                <w:sz w:val="20"/>
                <w:szCs w:val="20"/>
              </w:rPr>
              <w:t>аименование учреждения</w:t>
            </w:r>
            <w:r w:rsidRPr="00D41DBF">
              <w:rPr>
                <w:sz w:val="20"/>
                <w:szCs w:val="20"/>
              </w:rPr>
              <w:t xml:space="preserve"> (как </w:t>
            </w:r>
            <w:r>
              <w:rPr>
                <w:sz w:val="20"/>
                <w:szCs w:val="20"/>
              </w:rPr>
              <w:t>прописано в Уставе учреждения</w:t>
            </w:r>
            <w:r w:rsidRPr="00D41DBF">
              <w:rPr>
                <w:sz w:val="20"/>
                <w:szCs w:val="20"/>
              </w:rPr>
              <w:t>)</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D41DBF" w:rsidRDefault="00ED0975" w:rsidP="00ED0975">
            <w:pPr>
              <w:rPr>
                <w:sz w:val="20"/>
                <w:szCs w:val="20"/>
                <w:lang w:val="en-US"/>
              </w:rPr>
            </w:pPr>
            <w:r>
              <w:rPr>
                <w:sz w:val="20"/>
                <w:szCs w:val="20"/>
                <w:lang w:val="en-US"/>
              </w:rPr>
              <w:t>Chelyabinsk State University</w:t>
            </w:r>
          </w:p>
        </w:tc>
      </w:tr>
      <w:tr w:rsidR="00B87206" w:rsidRPr="007701D3" w:rsidTr="00B87206">
        <w:trPr>
          <w:cantSplit/>
          <w:jc w:val="center"/>
        </w:trPr>
        <w:tc>
          <w:tcPr>
            <w:tcW w:w="1846" w:type="pct"/>
            <w:tcBorders>
              <w:top w:val="single" w:sz="4" w:space="0" w:color="auto"/>
              <w:bottom w:val="double" w:sz="4" w:space="0" w:color="auto"/>
            </w:tcBorders>
            <w:shd w:val="clear" w:color="auto" w:fill="auto"/>
            <w:vAlign w:val="center"/>
          </w:tcPr>
          <w:p w:rsidR="00B87206" w:rsidRPr="00D41DBF" w:rsidRDefault="00B87206" w:rsidP="005F6F83">
            <w:pPr>
              <w:rPr>
                <w:sz w:val="20"/>
                <w:szCs w:val="20"/>
              </w:rPr>
            </w:pPr>
            <w:r w:rsidRPr="00101E6B">
              <w:rPr>
                <w:sz w:val="20"/>
                <w:szCs w:val="20"/>
              </w:rPr>
              <w:t>Учёная степень</w:t>
            </w:r>
            <w:r w:rsidRPr="00DB5582">
              <w:rPr>
                <w:sz w:val="20"/>
                <w:szCs w:val="20"/>
              </w:rPr>
              <w:t>,</w:t>
            </w:r>
            <w:r>
              <w:rPr>
                <w:sz w:val="20"/>
                <w:szCs w:val="20"/>
              </w:rPr>
              <w:br/>
              <w:t>учёное звание,</w:t>
            </w:r>
            <w:r>
              <w:rPr>
                <w:sz w:val="20"/>
                <w:szCs w:val="20"/>
              </w:rPr>
              <w:br/>
              <w:t>должность</w:t>
            </w:r>
          </w:p>
        </w:tc>
        <w:tc>
          <w:tcPr>
            <w:tcW w:w="545"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2063" w:type="pct"/>
            <w:tcBorders>
              <w:top w:val="single" w:sz="4" w:space="0" w:color="auto"/>
              <w:bottom w:val="double" w:sz="4" w:space="0" w:color="auto"/>
            </w:tcBorders>
            <w:shd w:val="pct5" w:color="auto" w:fill="auto"/>
            <w:vAlign w:val="center"/>
          </w:tcPr>
          <w:p w:rsidR="00B87206" w:rsidRPr="00D41DBF" w:rsidRDefault="00ED0975" w:rsidP="00ED0975">
            <w:pPr>
              <w:rPr>
                <w:sz w:val="20"/>
                <w:szCs w:val="20"/>
                <w:lang w:val="en-US"/>
              </w:rPr>
            </w:pPr>
            <w:r>
              <w:rPr>
                <w:sz w:val="20"/>
                <w:szCs w:val="20"/>
                <w:lang w:val="en-US"/>
              </w:rPr>
              <w:t>doctor</w:t>
            </w:r>
            <w:r w:rsidR="00B87206" w:rsidRPr="00D41DBF">
              <w:rPr>
                <w:sz w:val="20"/>
                <w:szCs w:val="20"/>
                <w:lang w:val="en-US"/>
              </w:rPr>
              <w:t xml:space="preserve"> of </w:t>
            </w:r>
            <w:r>
              <w:rPr>
                <w:sz w:val="20"/>
                <w:szCs w:val="20"/>
                <w:lang w:val="en-US"/>
              </w:rPr>
              <w:t>agricultural</w:t>
            </w:r>
            <w:r w:rsidR="00B87206" w:rsidRPr="00D41DBF">
              <w:rPr>
                <w:sz w:val="20"/>
                <w:szCs w:val="20"/>
                <w:lang w:val="en-US"/>
              </w:rPr>
              <w:t xml:space="preserve"> sciences,</w:t>
            </w:r>
            <w:r w:rsidR="00B87206" w:rsidRPr="00D05A2C">
              <w:rPr>
                <w:sz w:val="20"/>
                <w:szCs w:val="20"/>
                <w:lang w:val="en-US"/>
              </w:rPr>
              <w:t xml:space="preserve"> </w:t>
            </w:r>
            <w:r w:rsidR="00B87206" w:rsidRPr="00DB5582">
              <w:rPr>
                <w:sz w:val="20"/>
                <w:szCs w:val="20"/>
                <w:lang w:val="en-US"/>
              </w:rPr>
              <w:t xml:space="preserve">associate professor, </w:t>
            </w:r>
            <w:r w:rsidR="00B87206" w:rsidRPr="00D41DBF">
              <w:rPr>
                <w:sz w:val="20"/>
                <w:szCs w:val="20"/>
                <w:lang w:val="en-US"/>
              </w:rPr>
              <w:t xml:space="preserve">professor of </w:t>
            </w:r>
            <w:r w:rsidR="00B87206">
              <w:rPr>
                <w:sz w:val="20"/>
                <w:szCs w:val="20"/>
                <w:lang w:val="en-US"/>
              </w:rPr>
              <w:t>Chair</w:t>
            </w:r>
            <w:r w:rsidR="00B87206" w:rsidRPr="00D41DBF">
              <w:rPr>
                <w:sz w:val="20"/>
                <w:szCs w:val="20"/>
                <w:lang w:val="en-US"/>
              </w:rPr>
              <w:t xml:space="preserve"> of </w:t>
            </w:r>
            <w:r w:rsidRPr="00ED0975">
              <w:rPr>
                <w:sz w:val="20"/>
                <w:szCs w:val="20"/>
                <w:lang w:val="en-US"/>
              </w:rPr>
              <w:t>Organic Chemistry</w:t>
            </w:r>
          </w:p>
        </w:tc>
      </w:tr>
    </w:tbl>
    <w:p w:rsidR="002D13FD" w:rsidRPr="00B87206" w:rsidRDefault="002D13FD" w:rsidP="002D13FD">
      <w:pPr>
        <w:tabs>
          <w:tab w:val="left" w:pos="1080"/>
        </w:tabs>
        <w:ind w:firstLine="709"/>
        <w:jc w:val="both"/>
        <w:rPr>
          <w:lang w:val="en-US"/>
        </w:rPr>
      </w:pPr>
      <w:bookmarkStart w:id="0" w:name="_GoBack"/>
      <w:bookmarkEnd w:id="0"/>
    </w:p>
    <w:p w:rsidR="00B600B6" w:rsidRDefault="00627B9C" w:rsidP="00161C70">
      <w:pPr>
        <w:spacing w:after="200" w:line="276" w:lineRule="auto"/>
        <w:jc w:val="center"/>
        <w:rPr>
          <w:b/>
          <w:i/>
          <w:sz w:val="28"/>
          <w:szCs w:val="28"/>
          <w:u w:val="single"/>
        </w:rPr>
      </w:pPr>
      <w:r w:rsidRPr="007701D3">
        <w:rPr>
          <w:b/>
          <w:i/>
          <w:sz w:val="28"/>
          <w:szCs w:val="28"/>
          <w:u w:val="single"/>
        </w:rPr>
        <w:br w:type="page"/>
      </w:r>
      <w:r w:rsidR="00B600B6">
        <w:rPr>
          <w:b/>
          <w:i/>
          <w:sz w:val="28"/>
          <w:szCs w:val="28"/>
          <w:u w:val="single"/>
        </w:rPr>
        <w:lastRenderedPageBreak/>
        <w:t>Образец оформления статьи</w:t>
      </w:r>
    </w:p>
    <w:p w:rsidR="000D4C40" w:rsidRPr="00F648F8" w:rsidRDefault="00E001C1" w:rsidP="00835F0E">
      <w:pPr>
        <w:jc w:val="both"/>
      </w:pPr>
      <w:r w:rsidRPr="00F648F8">
        <w:t>УДК 372.881.1</w:t>
      </w:r>
    </w:p>
    <w:p w:rsidR="000D4C40" w:rsidRPr="005B3FD9" w:rsidRDefault="000D4C40" w:rsidP="00835F0E">
      <w:pPr>
        <w:jc w:val="center"/>
        <w:rPr>
          <w:b/>
          <w:caps/>
          <w:sz w:val="28"/>
          <w:szCs w:val="28"/>
        </w:rPr>
      </w:pPr>
      <w:r w:rsidRPr="005B3FD9">
        <w:rPr>
          <w:b/>
          <w:caps/>
          <w:sz w:val="28"/>
          <w:szCs w:val="28"/>
        </w:rPr>
        <w:t>«Свобода речи»</w:t>
      </w:r>
      <w:r w:rsidR="00355894">
        <w:rPr>
          <w:b/>
          <w:caps/>
          <w:sz w:val="28"/>
          <w:szCs w:val="28"/>
        </w:rPr>
        <w:br/>
      </w:r>
      <w:r w:rsidRPr="005B3FD9">
        <w:rPr>
          <w:b/>
          <w:caps/>
          <w:sz w:val="28"/>
          <w:szCs w:val="28"/>
        </w:rPr>
        <w:t>в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proofErr w:type="spellStart"/>
      <w:r w:rsidRPr="00A205B0">
        <w:rPr>
          <w:bCs w:val="0"/>
        </w:rPr>
        <w:t>Е.Ю.</w:t>
      </w:r>
      <w:r w:rsidR="000D4C40" w:rsidRPr="00A205B0">
        <w:rPr>
          <w:bCs w:val="0"/>
        </w:rPr>
        <w:t>К</w:t>
      </w:r>
      <w:r w:rsidR="000D4C40" w:rsidRPr="00A205B0">
        <w:rPr>
          <w:bCs w:val="0"/>
          <w:caps w:val="0"/>
        </w:rPr>
        <w:t>оновалова</w:t>
      </w:r>
      <w:proofErr w:type="spellEnd"/>
      <w:r w:rsidR="000D4C40" w:rsidRPr="00A205B0">
        <w:rPr>
          <w:bCs w:val="0"/>
          <w:caps w:val="0"/>
        </w:rPr>
        <w:t xml:space="preserve">, </w:t>
      </w:r>
      <w:r w:rsidR="000D4C40" w:rsidRPr="00A205B0">
        <w:rPr>
          <w:b w:val="0"/>
          <w:bCs w:val="0"/>
          <w:caps w:val="0"/>
        </w:rPr>
        <w:t>кандидат педагогических наук, доцент, профессор кафед</w:t>
      </w:r>
      <w:r w:rsidRPr="00A205B0">
        <w:rPr>
          <w:b w:val="0"/>
          <w:bCs w:val="0"/>
          <w:caps w:val="0"/>
        </w:rPr>
        <w:t>ры</w:t>
      </w:r>
      <w:r w:rsidR="00355894">
        <w:rPr>
          <w:b w:val="0"/>
          <w:bCs w:val="0"/>
          <w:caps w:val="0"/>
        </w:rPr>
        <w:br/>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p>
    <w:p w:rsidR="000D4C40" w:rsidRPr="00A205B0" w:rsidRDefault="00E001C1" w:rsidP="00835F0E">
      <w:pPr>
        <w:jc w:val="center"/>
      </w:pPr>
      <w:r w:rsidRPr="00A205B0">
        <w:t xml:space="preserve">© </w:t>
      </w:r>
      <w:proofErr w:type="spellStart"/>
      <w:r w:rsidRPr="00A205B0">
        <w:rPr>
          <w:b/>
        </w:rPr>
        <w:t>И.И.</w:t>
      </w:r>
      <w:r w:rsidR="000D4C40" w:rsidRPr="00A205B0">
        <w:rPr>
          <w:b/>
        </w:rPr>
        <w:t>Савина</w:t>
      </w:r>
      <w:proofErr w:type="spellEnd"/>
      <w:r w:rsidR="000D4C40" w:rsidRPr="00A205B0">
        <w:rPr>
          <w:b/>
        </w:rPr>
        <w:t xml:space="preserve">, </w:t>
      </w:r>
      <w:r w:rsidR="000D4C40" w:rsidRPr="00A205B0">
        <w:t xml:space="preserve">аспирант </w:t>
      </w:r>
      <w:r w:rsidR="002D13FD">
        <w:t>кафедры русской литературы</w:t>
      </w:r>
      <w:r w:rsidR="00355894">
        <w:br/>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r w:rsidRPr="00A205B0">
        <w:t xml:space="preserve">волюнтаристское </w:t>
      </w:r>
      <w:proofErr w:type="spellStart"/>
      <w:r w:rsidRPr="00A205B0">
        <w:t>речетворчество</w:t>
      </w:r>
      <w:proofErr w:type="spellEnd"/>
      <w:r w:rsidRPr="00A205B0">
        <w:t>,</w:t>
      </w:r>
      <w:r w:rsidRPr="00A205B0">
        <w:rPr>
          <w:bCs/>
        </w:rPr>
        <w:t xml:space="preserve"> </w:t>
      </w:r>
      <w:r w:rsidRPr="00A205B0">
        <w:t xml:space="preserve">«речевые вольности», </w:t>
      </w:r>
      <w:proofErr w:type="spellStart"/>
      <w:r w:rsidRPr="00A205B0">
        <w:t>диалогизация</w:t>
      </w:r>
      <w:proofErr w:type="spellEnd"/>
      <w:r w:rsidRPr="00A205B0">
        <w:t xml:space="preserve">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355894">
        <w:rPr>
          <w:rStyle w:val="apple-style-span"/>
          <w:b/>
          <w:caps/>
          <w:sz w:val="28"/>
          <w:szCs w:val="28"/>
          <w:lang w:val="en-US"/>
        </w:rPr>
        <w:br/>
      </w:r>
      <w:r w:rsidR="000D4C40" w:rsidRPr="005B3FD9">
        <w:rPr>
          <w:rStyle w:val="apple-style-span"/>
          <w:b/>
          <w:caps/>
          <w:sz w:val="28"/>
          <w:szCs w:val="28"/>
          <w:lang w:val="en-US"/>
        </w:rPr>
        <w:t>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proofErr w:type="spellStart"/>
      <w:r w:rsidR="000D4C40" w:rsidRPr="00A205B0">
        <w:rPr>
          <w:b/>
          <w:lang w:val="en-US"/>
        </w:rPr>
        <w:t>E.Y.Konovalova</w:t>
      </w:r>
      <w:proofErr w:type="spellEnd"/>
      <w:r w:rsidR="000D4C40" w:rsidRPr="00A205B0">
        <w:rPr>
          <w:b/>
          <w:lang w:val="en-US"/>
        </w:rPr>
        <w:t>,</w:t>
      </w:r>
      <w:r w:rsidR="000D4C40" w:rsidRPr="00A205B0">
        <w:rPr>
          <w:lang w:val="en-US"/>
        </w:rPr>
        <w:t xml:space="preserve"> candidate of pedagogical sciences, associate professor, professor</w:t>
      </w:r>
      <w:r w:rsidR="00355894">
        <w:rPr>
          <w:lang w:val="en-US"/>
        </w:rPr>
        <w:br/>
      </w:r>
      <w:r w:rsidR="000D4C40" w:rsidRPr="00A205B0">
        <w:rPr>
          <w:lang w:val="en-US"/>
        </w:rPr>
        <w:t xml:space="preserve">of the </w:t>
      </w:r>
      <w:r w:rsidR="00355894" w:rsidRPr="00A205B0">
        <w:rPr>
          <w:lang w:val="en-US"/>
        </w:rPr>
        <w:t xml:space="preserve">Department </w:t>
      </w:r>
      <w:r w:rsidR="000D4C40" w:rsidRPr="00A205B0">
        <w:rPr>
          <w:lang w:val="en-US"/>
        </w:rPr>
        <w:t>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proofErr w:type="spellStart"/>
      <w:r w:rsidR="000D4C40" w:rsidRPr="00A205B0">
        <w:rPr>
          <w:b/>
          <w:lang w:val="en-US"/>
        </w:rPr>
        <w:t>I.I.Savina</w:t>
      </w:r>
      <w:proofErr w:type="spellEnd"/>
      <w:r w:rsidR="000D4C40" w:rsidRPr="00A205B0">
        <w:rPr>
          <w:b/>
          <w:lang w:val="en-US"/>
        </w:rPr>
        <w:t>,</w:t>
      </w:r>
      <w:r w:rsidR="000D4C40" w:rsidRPr="00A205B0">
        <w:rPr>
          <w:lang w:val="en-US"/>
        </w:rPr>
        <w:t xml:space="preserve"> post-graduate studen</w:t>
      </w:r>
      <w:r w:rsidRPr="00A205B0">
        <w:rPr>
          <w:lang w:val="en-US"/>
        </w:rPr>
        <w:t xml:space="preserve">t </w:t>
      </w:r>
      <w:r w:rsidR="002D13FD">
        <w:rPr>
          <w:lang w:val="en-US"/>
        </w:rPr>
        <w:t xml:space="preserve">of </w:t>
      </w:r>
      <w:r w:rsidR="00355894">
        <w:rPr>
          <w:lang w:val="en-US"/>
        </w:rPr>
        <w:t xml:space="preserve">Department </w:t>
      </w:r>
      <w:r w:rsidR="002D13FD">
        <w:rPr>
          <w:lang w:val="en-US"/>
        </w:rPr>
        <w:t>of Russian Literature</w:t>
      </w:r>
      <w:r w:rsidR="00355894">
        <w:rPr>
          <w:lang w:val="en-US"/>
        </w:rPr>
        <w:br/>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Annotation</w:t>
      </w:r>
      <w:r w:rsidR="003A2127">
        <w:rPr>
          <w:bCs/>
          <w:i/>
          <w:lang w:val="en-US"/>
        </w:rPr>
        <w:t>.</w:t>
      </w:r>
      <w:r w:rsidRPr="00A205B0">
        <w:rPr>
          <w:bCs/>
          <w:i/>
          <w:lang w:val="en-US"/>
        </w:rPr>
        <w:t xml:space="preserve">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culture of speech, voluntarist verbal creativity</w:t>
      </w:r>
      <w:r w:rsidRPr="00A205B0">
        <w:rPr>
          <w:bCs/>
          <w:lang w:val="en-US"/>
        </w:rPr>
        <w:t>,</w:t>
      </w:r>
      <w:r w:rsidRPr="0042323E">
        <w:rPr>
          <w:bCs/>
          <w:lang w:val="en-US"/>
        </w:rPr>
        <w:t xml:space="preserve"> "liberty of speech", </w:t>
      </w:r>
      <w:proofErr w:type="spellStart"/>
      <w:r w:rsidRPr="0042323E">
        <w:rPr>
          <w:bCs/>
          <w:lang w:val="en-US"/>
        </w:rPr>
        <w:t>dialogization</w:t>
      </w:r>
      <w:proofErr w:type="spellEnd"/>
      <w:r w:rsidRPr="0042323E">
        <w:rPr>
          <w:bCs/>
          <w:lang w:val="en-US"/>
        </w:rPr>
        <w:t xml:space="preserve">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w:t>
      </w:r>
      <w:proofErr w:type="spellStart"/>
      <w:r w:rsidR="00A205B0">
        <w:rPr>
          <w:sz w:val="28"/>
          <w:szCs w:val="28"/>
        </w:rPr>
        <w:t>И.Б.Голуб</w:t>
      </w:r>
      <w:proofErr w:type="spellEnd"/>
      <w:r w:rsidR="00A205B0">
        <w:rPr>
          <w:sz w:val="28"/>
          <w:szCs w:val="28"/>
        </w:rPr>
        <w:t xml:space="preserve"> [1], </w:t>
      </w:r>
      <w:proofErr w:type="spellStart"/>
      <w:r w:rsidR="00A205B0">
        <w:rPr>
          <w:sz w:val="28"/>
          <w:szCs w:val="28"/>
        </w:rPr>
        <w:t>Е.Н.</w:t>
      </w:r>
      <w:r w:rsidRPr="005B3FD9">
        <w:rPr>
          <w:sz w:val="28"/>
          <w:szCs w:val="28"/>
        </w:rPr>
        <w:t>Ш</w:t>
      </w:r>
      <w:r w:rsidR="00A205B0">
        <w:rPr>
          <w:sz w:val="28"/>
          <w:szCs w:val="28"/>
        </w:rPr>
        <w:t>иряев</w:t>
      </w:r>
      <w:proofErr w:type="spellEnd"/>
      <w:r w:rsidR="00A205B0">
        <w:rPr>
          <w:sz w:val="28"/>
          <w:szCs w:val="28"/>
        </w:rPr>
        <w:t xml:space="preserve">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203323" w:rsidP="00835F0E">
      <w:pPr>
        <w:ind w:firstLine="284"/>
        <w:jc w:val="center"/>
      </w:pPr>
      <w:r>
        <w:rPr>
          <w:noProof/>
        </w:rPr>
        <w:lastRenderedPageBreak/>
        <w:drawing>
          <wp:inline distT="0" distB="0" distL="0" distR="0">
            <wp:extent cx="2609850" cy="1828800"/>
            <wp:effectExtent l="0" t="0" r="0" b="0"/>
            <wp:docPr id="4"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олощап-Снимо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828800"/>
                    </a:xfrm>
                    <a:prstGeom prst="rect">
                      <a:avLst/>
                    </a:prstGeom>
                    <a:noFill/>
                    <a:ln>
                      <a:noFill/>
                    </a:ln>
                  </pic:spPr>
                </pic:pic>
              </a:graphicData>
            </a:graphic>
          </wp:inline>
        </w:drawing>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4"/>
        <w:gridCol w:w="1204"/>
        <w:gridCol w:w="1204"/>
        <w:gridCol w:w="1204"/>
        <w:gridCol w:w="1204"/>
        <w:gridCol w:w="1204"/>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2.8pt" o:ole="">
            <v:imagedata r:id="rId13" o:title=""/>
          </v:shape>
          <o:OLEObject Type="Embed" ProgID="Equation.DSMT4" ShapeID="_x0000_i1025" DrawAspect="Content" ObjectID="_1609181033" r:id="rId14"/>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r w:rsidRPr="00B37DD6">
        <w:rPr>
          <w:b/>
          <w:bCs/>
          <w:sz w:val="28"/>
          <w:szCs w:val="28"/>
        </w:rPr>
        <w:t>MathType</w:t>
      </w:r>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0D4C40" w:rsidRPr="000D4C40" w:rsidRDefault="000D4C40" w:rsidP="00835F0E">
      <w:pPr>
        <w:ind w:firstLine="709"/>
        <w:jc w:val="both"/>
      </w:pPr>
      <w:r w:rsidRPr="000D4C40">
        <w:t>1.</w:t>
      </w:r>
      <w:r w:rsidR="00623AA8">
        <w:t> </w:t>
      </w:r>
      <w:r w:rsidRPr="000D4C40">
        <w:t>(</w:t>
      </w:r>
      <w:r w:rsidRPr="00B37DD6">
        <w:rPr>
          <w:b/>
        </w:rPr>
        <w:t>номер ставится вручную</w:t>
      </w:r>
      <w:r w:rsidRPr="000D4C40">
        <w:t>) Голуб</w:t>
      </w:r>
      <w:r w:rsidR="00623AA8">
        <w:t>, </w:t>
      </w:r>
      <w:r w:rsidRPr="000D4C40">
        <w:t>И.Б. Стилистика русского языка</w:t>
      </w:r>
      <w:r w:rsidR="00623AA8">
        <w:t xml:space="preserve"> </w:t>
      </w:r>
      <w:r w:rsidR="00623AA8" w:rsidRPr="004626A5">
        <w:t>[Текст]</w:t>
      </w:r>
      <w:r w:rsidR="00623AA8">
        <w:t xml:space="preserve"> / И.Б.Голуб</w:t>
      </w:r>
      <w:r w:rsidRPr="000D4C40">
        <w:t xml:space="preserve">. </w:t>
      </w:r>
      <w:r w:rsidR="00623AA8">
        <w:t xml:space="preserve">– </w:t>
      </w:r>
      <w:r w:rsidRPr="000D4C40">
        <w:t xml:space="preserve">М.: Рольф, 2001. </w:t>
      </w:r>
      <w:r w:rsidR="00623AA8">
        <w:t xml:space="preserve">– </w:t>
      </w:r>
      <w:r w:rsidR="00F30F19">
        <w:t>321</w:t>
      </w:r>
      <w:r w:rsidR="00F30F19">
        <w:rPr>
          <w:lang w:val="en-US"/>
        </w:rPr>
        <w:t> </w:t>
      </w:r>
      <w:r w:rsidRPr="000D4C40">
        <w:t>с.</w:t>
      </w:r>
    </w:p>
    <w:p w:rsidR="00B37DD6" w:rsidRDefault="000D4C40" w:rsidP="00835F0E">
      <w:pPr>
        <w:ind w:firstLine="709"/>
        <w:jc w:val="both"/>
      </w:pPr>
      <w:r w:rsidRPr="000D4C40">
        <w:t>2.</w:t>
      </w:r>
      <w:r w:rsidR="00623AA8">
        <w:t> </w:t>
      </w:r>
      <w:r w:rsidRPr="000D4C40">
        <w:t>Культура русской речи</w:t>
      </w:r>
      <w:r w:rsidR="00623AA8">
        <w:t xml:space="preserve"> </w:t>
      </w:r>
      <w:r w:rsidR="00623AA8" w:rsidRPr="004626A5">
        <w:t>[Текст]</w:t>
      </w:r>
      <w:r w:rsidRPr="000D4C40">
        <w:t xml:space="preserve"> / под ред. </w:t>
      </w:r>
      <w:r w:rsidR="00623AA8" w:rsidRPr="000D4C40">
        <w:t>Л.К.</w:t>
      </w:r>
      <w:r w:rsidRPr="000D4C40">
        <w:t xml:space="preserve">Граудиной, </w:t>
      </w:r>
      <w:r w:rsidR="00623AA8" w:rsidRPr="000D4C40">
        <w:t>Е.Н.</w:t>
      </w:r>
      <w:r w:rsidRPr="000D4C40">
        <w:t>Ширяева</w:t>
      </w:r>
      <w:r w:rsidR="00623AA8">
        <w:t>.</w:t>
      </w:r>
      <w:r w:rsidRPr="000D4C40">
        <w:t xml:space="preserve"> </w:t>
      </w:r>
      <w:r w:rsidR="00623AA8">
        <w:t xml:space="preserve">– </w:t>
      </w:r>
      <w:r w:rsidRPr="000D4C40">
        <w:t xml:space="preserve">М.: Норма, 2001. </w:t>
      </w:r>
      <w:r w:rsidR="00623AA8">
        <w:t xml:space="preserve">– </w:t>
      </w:r>
      <w:r w:rsidRPr="000D4C40">
        <w:t>249</w:t>
      </w:r>
      <w:r w:rsidR="00F30F19">
        <w:rPr>
          <w:lang w:val="en-US"/>
        </w:rPr>
        <w:t> </w:t>
      </w:r>
      <w:r w:rsidRPr="000D4C40">
        <w:t>с.</w:t>
      </w:r>
    </w:p>
    <w:p w:rsidR="000D4C40" w:rsidRPr="000D4C40" w:rsidRDefault="00B37DD6" w:rsidP="00835F0E">
      <w:pPr>
        <w:ind w:firstLine="709"/>
        <w:jc w:val="both"/>
      </w:pPr>
      <w:r>
        <w:t>3.</w:t>
      </w:r>
      <w:r w:rsidR="00623AA8">
        <w:t> </w:t>
      </w:r>
      <w:r w:rsidR="000D4C40" w:rsidRPr="000D4C40">
        <w:t>Ширяев</w:t>
      </w:r>
      <w:r w:rsidR="00623AA8">
        <w:t>,</w:t>
      </w:r>
      <w:r w:rsidR="00F30F19">
        <w:rPr>
          <w:lang w:val="en-US"/>
        </w:rPr>
        <w:t> </w:t>
      </w:r>
      <w:r w:rsidR="000D4C40" w:rsidRPr="000D4C40">
        <w:t xml:space="preserve">Е.Н. Что такое культура речи </w:t>
      </w:r>
      <w:r w:rsidR="00623AA8" w:rsidRPr="004626A5">
        <w:t>[Текст]</w:t>
      </w:r>
      <w:r w:rsidR="00F30F19" w:rsidRPr="00F30F19">
        <w:t xml:space="preserve"> /</w:t>
      </w:r>
      <w:r w:rsidR="00623AA8">
        <w:t xml:space="preserve"> </w:t>
      </w:r>
      <w:r w:rsidR="00F30F19" w:rsidRPr="000D4C40">
        <w:t>Е.Н.Ширяев</w:t>
      </w:r>
      <w:r w:rsidR="00F30F19" w:rsidRPr="00F30F19">
        <w:t xml:space="preserve"> </w:t>
      </w:r>
      <w:r w:rsidR="000D4C40" w:rsidRPr="000D4C40">
        <w:t xml:space="preserve">// Русская речь. </w:t>
      </w:r>
      <w:r w:rsidR="00623AA8">
        <w:t xml:space="preserve">– </w:t>
      </w:r>
      <w:r w:rsidR="000D4C40" w:rsidRPr="000D4C40">
        <w:t>1991.</w:t>
      </w:r>
      <w:r w:rsidR="00F30F19" w:rsidRPr="00F30F19">
        <w:t xml:space="preserve"> –</w:t>
      </w:r>
      <w:r w:rsidR="00623AA8">
        <w:t xml:space="preserve"> </w:t>
      </w:r>
      <w:r w:rsidR="000D4C40" w:rsidRPr="000D4C40">
        <w:t xml:space="preserve">№4. </w:t>
      </w:r>
      <w:r w:rsidR="00623AA8">
        <w:t xml:space="preserve">– </w:t>
      </w:r>
      <w:r w:rsidR="000D4C40" w:rsidRPr="000D4C40">
        <w:t>С.</w:t>
      </w:r>
      <w:r w:rsidR="00623AA8">
        <w:t> </w:t>
      </w:r>
      <w:r w:rsidR="000D4C40" w:rsidRPr="000D4C40">
        <w:t>14</w:t>
      </w:r>
      <w:r w:rsidR="00F30F19" w:rsidRPr="00F30F19">
        <w:t>–</w:t>
      </w:r>
      <w:r w:rsidR="000D4C40" w:rsidRPr="000D4C40">
        <w:t>19.</w:t>
      </w:r>
    </w:p>
    <w:p w:rsidR="00623AA8" w:rsidRPr="004626A5" w:rsidRDefault="00623AA8" w:rsidP="00835F0E">
      <w:pPr>
        <w:ind w:firstLine="708"/>
        <w:jc w:val="both"/>
      </w:pPr>
      <w:r>
        <w:t>4</w:t>
      </w:r>
      <w:r w:rsidRPr="004626A5">
        <w:t xml:space="preserve">. Информационный портал Министерства образования и науки Самарской области [Электронный ресурс]. URL: </w:t>
      </w:r>
      <w:r w:rsidRPr="009E546D">
        <w:rPr>
          <w:u w:val="single"/>
        </w:rPr>
        <w:t>http://</w:t>
      </w:r>
      <w:r w:rsidRPr="00614E42">
        <w:rPr>
          <w:u w:val="single"/>
        </w:rPr>
        <w:t>www.educat.samregion.ru</w:t>
      </w:r>
      <w:r w:rsidRPr="004626A5">
        <w:t>.</w:t>
      </w:r>
    </w:p>
    <w:p w:rsidR="00623AA8" w:rsidRDefault="00623AA8" w:rsidP="00835F0E">
      <w:pPr>
        <w:ind w:firstLine="708"/>
        <w:jc w:val="both"/>
      </w:pPr>
      <w:r>
        <w:t>5</w:t>
      </w:r>
      <w:r w:rsidRPr="004626A5">
        <w:t>.</w:t>
      </w:r>
      <w:r>
        <w:t> Химия для начинающих</w:t>
      </w:r>
      <w:r w:rsidRPr="004626A5">
        <w:t xml:space="preserve"> [Электронный ресурс]. – Электрон. учеб. (1 Гб). – Самара: СИПКРО. – 2003. – 2 диска (</w:t>
      </w:r>
      <w:r w:rsidRPr="004626A5">
        <w:rPr>
          <w:lang w:val="en-US"/>
        </w:rPr>
        <w:t>C</w:t>
      </w:r>
      <w:r w:rsidRPr="004626A5">
        <w:t>D</w:t>
      </w:r>
      <w:r>
        <w:t>).</w:t>
      </w:r>
    </w:p>
    <w:p w:rsidR="000D4C40" w:rsidRPr="000D4C40" w:rsidRDefault="00623AA8" w:rsidP="00835F0E">
      <w:pPr>
        <w:ind w:firstLine="708"/>
        <w:jc w:val="both"/>
      </w:pPr>
      <w:r>
        <w:t>6</w:t>
      </w:r>
      <w:r w:rsidRPr="004626A5">
        <w:t>. Самарская область [Карты]: физическая карта. – 1:4000000 // Атлас России. – М.:</w:t>
      </w:r>
      <w:r w:rsidRPr="009E546D">
        <w:t xml:space="preserve"> </w:t>
      </w:r>
      <w:r>
        <w:t>ПКО «Картография», 2000. – C.</w:t>
      </w:r>
      <w:r>
        <w:rPr>
          <w:lang w:val="en-US"/>
        </w:rPr>
        <w:t> </w:t>
      </w:r>
      <w:r w:rsidRPr="004626A5">
        <w:t>16.</w:t>
      </w: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F"/>
    <w:rsid w:val="00000971"/>
    <w:rsid w:val="0002363A"/>
    <w:rsid w:val="000C6602"/>
    <w:rsid w:val="000D4C40"/>
    <w:rsid w:val="001339BC"/>
    <w:rsid w:val="001459B3"/>
    <w:rsid w:val="00161C70"/>
    <w:rsid w:val="001753E4"/>
    <w:rsid w:val="0019770A"/>
    <w:rsid w:val="001C41F8"/>
    <w:rsid w:val="00203323"/>
    <w:rsid w:val="00226F83"/>
    <w:rsid w:val="002563B8"/>
    <w:rsid w:val="002C6122"/>
    <w:rsid w:val="002D13FD"/>
    <w:rsid w:val="002F3C41"/>
    <w:rsid w:val="003068A1"/>
    <w:rsid w:val="00355894"/>
    <w:rsid w:val="003A2127"/>
    <w:rsid w:val="003D63D7"/>
    <w:rsid w:val="003F14E5"/>
    <w:rsid w:val="0042323E"/>
    <w:rsid w:val="00473F49"/>
    <w:rsid w:val="004829B1"/>
    <w:rsid w:val="004A119F"/>
    <w:rsid w:val="0057560E"/>
    <w:rsid w:val="00577417"/>
    <w:rsid w:val="005B3FD9"/>
    <w:rsid w:val="005C136C"/>
    <w:rsid w:val="005D2D5D"/>
    <w:rsid w:val="005D7FC0"/>
    <w:rsid w:val="006075A5"/>
    <w:rsid w:val="00623AA8"/>
    <w:rsid w:val="00627B9C"/>
    <w:rsid w:val="00670577"/>
    <w:rsid w:val="00690088"/>
    <w:rsid w:val="00693859"/>
    <w:rsid w:val="006D38D7"/>
    <w:rsid w:val="00705B2C"/>
    <w:rsid w:val="0074480E"/>
    <w:rsid w:val="007701D3"/>
    <w:rsid w:val="0081720C"/>
    <w:rsid w:val="00835F0E"/>
    <w:rsid w:val="00844AFA"/>
    <w:rsid w:val="008A1BD5"/>
    <w:rsid w:val="00912493"/>
    <w:rsid w:val="00936916"/>
    <w:rsid w:val="00943647"/>
    <w:rsid w:val="00962F72"/>
    <w:rsid w:val="0099784C"/>
    <w:rsid w:val="00A05DF6"/>
    <w:rsid w:val="00A15869"/>
    <w:rsid w:val="00A205B0"/>
    <w:rsid w:val="00A97A16"/>
    <w:rsid w:val="00AA0B8D"/>
    <w:rsid w:val="00AD71C5"/>
    <w:rsid w:val="00B030F0"/>
    <w:rsid w:val="00B15DC2"/>
    <w:rsid w:val="00B37DD6"/>
    <w:rsid w:val="00B4436E"/>
    <w:rsid w:val="00B502CE"/>
    <w:rsid w:val="00B600B6"/>
    <w:rsid w:val="00B87206"/>
    <w:rsid w:val="00BB0B0C"/>
    <w:rsid w:val="00BD4F7D"/>
    <w:rsid w:val="00BE7383"/>
    <w:rsid w:val="00C12DD1"/>
    <w:rsid w:val="00C6705F"/>
    <w:rsid w:val="00D46916"/>
    <w:rsid w:val="00E001C1"/>
    <w:rsid w:val="00E05436"/>
    <w:rsid w:val="00E67801"/>
    <w:rsid w:val="00E860C0"/>
    <w:rsid w:val="00E94799"/>
    <w:rsid w:val="00EC0604"/>
    <w:rsid w:val="00ED0975"/>
    <w:rsid w:val="00EF4DE4"/>
    <w:rsid w:val="00F30F19"/>
    <w:rsid w:val="00F55FBD"/>
    <w:rsid w:val="00F648F8"/>
    <w:rsid w:val="00F827E0"/>
    <w:rsid w:val="00FC39D5"/>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C36DC5-DA69-4CF9-AB7A-2242D7BA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ndrat@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kurs-kaf@mail.ru" TargetMode="External"/><Relationship Id="rId4" Type="http://schemas.openxmlformats.org/officeDocument/2006/relationships/settings" Target="settings.xml"/><Relationship Id="rId9" Type="http://schemas.openxmlformats.org/officeDocument/2006/relationships/hyperlink" Target="mailto:konkurs-kaf@mail.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6C54-F5B6-453C-8DAC-981A21E0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13258</CharactersWithSpaces>
  <SharedDoc>false</SharedDoc>
  <HLinks>
    <vt:vector size="6" baseType="variant">
      <vt:variant>
        <vt:i4>3538975</vt:i4>
      </vt:variant>
      <vt:variant>
        <vt:i4>0</vt:i4>
      </vt:variant>
      <vt:variant>
        <vt:i4>0</vt:i4>
      </vt:variant>
      <vt:variant>
        <vt:i4>5</vt:i4>
      </vt:variant>
      <vt:variant>
        <vt:lpwstr>mailto:condrat@mail.ru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User</cp:lastModifiedBy>
  <cp:revision>13</cp:revision>
  <cp:lastPrinted>2013-10-11T07:03:00Z</cp:lastPrinted>
  <dcterms:created xsi:type="dcterms:W3CDTF">2017-09-15T09:19:00Z</dcterms:created>
  <dcterms:modified xsi:type="dcterms:W3CDTF">2019-01-16T17:57:00Z</dcterms:modified>
</cp:coreProperties>
</file>